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CFA6" w14:textId="1CFA1D82" w:rsidR="00E73B4C" w:rsidRPr="004155D1" w:rsidRDefault="00E73B4C" w:rsidP="00E73B4C">
      <w:pPr>
        <w:tabs>
          <w:tab w:val="left" w:pos="2542"/>
        </w:tabs>
        <w:jc w:val="right"/>
        <w:rPr>
          <w:sz w:val="20"/>
        </w:rPr>
      </w:pPr>
      <w:r w:rsidRPr="004155D1">
        <w:rPr>
          <w:sz w:val="20"/>
        </w:rPr>
        <w:t xml:space="preserve">Ińsko, </w:t>
      </w:r>
      <w:r w:rsidR="0021685B">
        <w:rPr>
          <w:sz w:val="20"/>
        </w:rPr>
        <w:t>25</w:t>
      </w:r>
      <w:r w:rsidRPr="004155D1">
        <w:rPr>
          <w:sz w:val="20"/>
        </w:rPr>
        <w:t>.</w:t>
      </w:r>
      <w:r w:rsidR="00F431AD" w:rsidRPr="004155D1">
        <w:rPr>
          <w:sz w:val="20"/>
        </w:rPr>
        <w:t>0</w:t>
      </w:r>
      <w:r w:rsidR="0021685B">
        <w:rPr>
          <w:sz w:val="20"/>
        </w:rPr>
        <w:t>5</w:t>
      </w:r>
      <w:r w:rsidRPr="004155D1">
        <w:rPr>
          <w:sz w:val="20"/>
        </w:rPr>
        <w:t>.20</w:t>
      </w:r>
      <w:r w:rsidR="00B652E2" w:rsidRPr="004155D1">
        <w:rPr>
          <w:sz w:val="20"/>
        </w:rPr>
        <w:t>2</w:t>
      </w:r>
      <w:r w:rsidR="00F431AD" w:rsidRPr="004155D1">
        <w:rPr>
          <w:sz w:val="20"/>
        </w:rPr>
        <w:t>6</w:t>
      </w:r>
      <w:r w:rsidRPr="004155D1">
        <w:rPr>
          <w:sz w:val="20"/>
        </w:rPr>
        <w:t xml:space="preserve"> r. </w:t>
      </w:r>
    </w:p>
    <w:p w14:paraId="2C5203A0" w14:textId="3E10DB8E" w:rsidR="00E73B4C" w:rsidRPr="00D87E35" w:rsidRDefault="00D87E35" w:rsidP="00D87E35">
      <w:pPr>
        <w:rPr>
          <w:bCs/>
          <w:sz w:val="20"/>
          <w:szCs w:val="18"/>
        </w:rPr>
      </w:pPr>
      <w:r w:rsidRPr="00D87E35">
        <w:rPr>
          <w:bCs/>
          <w:sz w:val="20"/>
          <w:szCs w:val="18"/>
        </w:rPr>
        <w:t>S.2111.</w:t>
      </w:r>
      <w:r w:rsidR="0021685B">
        <w:rPr>
          <w:bCs/>
          <w:sz w:val="20"/>
          <w:szCs w:val="18"/>
        </w:rPr>
        <w:t>2</w:t>
      </w:r>
      <w:r w:rsidRPr="00D87E35">
        <w:rPr>
          <w:bCs/>
          <w:sz w:val="20"/>
          <w:szCs w:val="18"/>
        </w:rPr>
        <w:t>.2026.JL</w:t>
      </w:r>
    </w:p>
    <w:p w14:paraId="6161CF50" w14:textId="77777777" w:rsidR="00CB44DD" w:rsidRPr="004155D1" w:rsidRDefault="00CB44DD" w:rsidP="00CB44DD">
      <w:pPr>
        <w:jc w:val="center"/>
        <w:rPr>
          <w:b/>
          <w:sz w:val="28"/>
        </w:rPr>
      </w:pPr>
      <w:r w:rsidRPr="004155D1">
        <w:rPr>
          <w:b/>
          <w:sz w:val="28"/>
        </w:rPr>
        <w:t xml:space="preserve">OGŁOSZENIE </w:t>
      </w:r>
    </w:p>
    <w:p w14:paraId="005B2721" w14:textId="77777777" w:rsidR="00CB44DD" w:rsidRPr="004155D1" w:rsidRDefault="00CB44DD" w:rsidP="00CB44DD">
      <w:pPr>
        <w:spacing w:after="240"/>
        <w:jc w:val="center"/>
        <w:rPr>
          <w:b/>
          <w:sz w:val="28"/>
        </w:rPr>
      </w:pPr>
      <w:r w:rsidRPr="004155D1">
        <w:rPr>
          <w:b/>
          <w:sz w:val="28"/>
        </w:rPr>
        <w:t>Burmistrza Ińska</w:t>
      </w:r>
    </w:p>
    <w:p w14:paraId="43F8C227" w14:textId="77777777" w:rsidR="00CB44DD" w:rsidRPr="004155D1" w:rsidRDefault="00CB44DD" w:rsidP="00CB44DD">
      <w:pPr>
        <w:spacing w:after="600"/>
        <w:jc w:val="center"/>
      </w:pPr>
      <w:r w:rsidRPr="004155D1">
        <w:rPr>
          <w:b/>
        </w:rPr>
        <w:t xml:space="preserve">o naborze na wolne </w:t>
      </w:r>
      <w:r w:rsidR="006E42F6" w:rsidRPr="004155D1">
        <w:rPr>
          <w:b/>
        </w:rPr>
        <w:t xml:space="preserve">kierownicze </w:t>
      </w:r>
      <w:r w:rsidRPr="004155D1">
        <w:rPr>
          <w:b/>
        </w:rPr>
        <w:t>stanowisko urzędnicze</w:t>
      </w:r>
    </w:p>
    <w:p w14:paraId="393D2F9B" w14:textId="77777777" w:rsidR="00CB44DD" w:rsidRPr="004155D1" w:rsidRDefault="00CB44DD" w:rsidP="003A300A">
      <w:pPr>
        <w:numPr>
          <w:ilvl w:val="0"/>
          <w:numId w:val="4"/>
        </w:numPr>
        <w:tabs>
          <w:tab w:val="left" w:pos="284"/>
        </w:tabs>
        <w:spacing w:line="276" w:lineRule="auto"/>
        <w:ind w:left="2835" w:hanging="2835"/>
        <w:jc w:val="both"/>
      </w:pPr>
      <w:r w:rsidRPr="004155D1">
        <w:t xml:space="preserve">  Nazwa i adres jednostki: </w:t>
      </w:r>
      <w:r w:rsidRPr="004155D1">
        <w:rPr>
          <w:b/>
        </w:rPr>
        <w:t>Urząd Gminy i Miasta w Ińsku, ul. Bohaterów Warszawy 38, 73-140 Ińsko.</w:t>
      </w:r>
    </w:p>
    <w:p w14:paraId="7B582293" w14:textId="77777777" w:rsidR="00AE7E70" w:rsidRPr="004155D1" w:rsidRDefault="004955D7" w:rsidP="003A300A">
      <w:pPr>
        <w:numPr>
          <w:ilvl w:val="0"/>
          <w:numId w:val="4"/>
        </w:numPr>
        <w:spacing w:line="276" w:lineRule="auto"/>
        <w:jc w:val="both"/>
      </w:pPr>
      <w:r w:rsidRPr="004155D1">
        <w:t>Określenie stanowiska urzędniczego, na które odbywa się nabór</w:t>
      </w:r>
      <w:r w:rsidR="003451D4" w:rsidRPr="004155D1">
        <w:t>:</w:t>
      </w:r>
    </w:p>
    <w:p w14:paraId="7F33565D" w14:textId="77777777" w:rsidR="00AE7E70" w:rsidRPr="004155D1" w:rsidRDefault="004955D7" w:rsidP="003A300A">
      <w:pPr>
        <w:numPr>
          <w:ilvl w:val="1"/>
          <w:numId w:val="4"/>
        </w:numPr>
        <w:tabs>
          <w:tab w:val="left" w:pos="900"/>
        </w:tabs>
        <w:spacing w:line="276" w:lineRule="auto"/>
        <w:ind w:left="3240" w:hanging="2880"/>
        <w:jc w:val="both"/>
      </w:pPr>
      <w:r w:rsidRPr="004155D1">
        <w:t>nazwa stanowiska:</w:t>
      </w:r>
      <w:r w:rsidR="00AE7E70" w:rsidRPr="004155D1">
        <w:t xml:space="preserve"> </w:t>
      </w:r>
      <w:r w:rsidR="002569C9" w:rsidRPr="004155D1">
        <w:t xml:space="preserve"> </w:t>
      </w:r>
      <w:r w:rsidR="006E42F6" w:rsidRPr="004155D1">
        <w:rPr>
          <w:b/>
        </w:rPr>
        <w:t>Kierownik Ośrodka Pomocy Społecznej w Ińsku</w:t>
      </w:r>
      <w:r w:rsidR="00020602" w:rsidRPr="004155D1">
        <w:t>;</w:t>
      </w:r>
    </w:p>
    <w:p w14:paraId="6F851C74" w14:textId="77777777" w:rsidR="00AE7E70" w:rsidRPr="004155D1" w:rsidRDefault="004955D7" w:rsidP="003A300A">
      <w:pPr>
        <w:numPr>
          <w:ilvl w:val="1"/>
          <w:numId w:val="4"/>
        </w:numPr>
        <w:tabs>
          <w:tab w:val="left" w:pos="900"/>
        </w:tabs>
        <w:spacing w:line="276" w:lineRule="auto"/>
        <w:ind w:left="3240" w:hanging="2880"/>
        <w:jc w:val="both"/>
      </w:pPr>
      <w:r w:rsidRPr="004155D1">
        <w:t xml:space="preserve">wymiar czasu pracy: </w:t>
      </w:r>
      <w:r w:rsidR="00E019EF" w:rsidRPr="004155D1">
        <w:t xml:space="preserve">  </w:t>
      </w:r>
      <w:r w:rsidRPr="004155D1">
        <w:t>pełny etat tj. 40 godzin tygodniowo</w:t>
      </w:r>
      <w:r w:rsidR="00020602" w:rsidRPr="004155D1">
        <w:t>;</w:t>
      </w:r>
    </w:p>
    <w:p w14:paraId="60A172EB" w14:textId="77777777" w:rsidR="00E9381A" w:rsidRPr="004155D1" w:rsidRDefault="00E9381A" w:rsidP="003A300A">
      <w:pPr>
        <w:tabs>
          <w:tab w:val="left" w:pos="900"/>
        </w:tabs>
        <w:spacing w:line="276" w:lineRule="auto"/>
        <w:ind w:left="3240"/>
        <w:jc w:val="both"/>
      </w:pPr>
    </w:p>
    <w:p w14:paraId="2CC2870D" w14:textId="0A87F351" w:rsidR="00AE7E70" w:rsidRPr="004155D1" w:rsidRDefault="004955D7" w:rsidP="003A300A">
      <w:pPr>
        <w:numPr>
          <w:ilvl w:val="0"/>
          <w:numId w:val="4"/>
        </w:numPr>
        <w:spacing w:line="276" w:lineRule="auto"/>
        <w:jc w:val="both"/>
      </w:pPr>
      <w:r w:rsidRPr="004155D1">
        <w:t>Osoba ubiegająca się o zatrudnienie</w:t>
      </w:r>
      <w:r w:rsidR="00F431AD" w:rsidRPr="004155D1">
        <w:t xml:space="preserve"> (kobieta lub mężczyzna)</w:t>
      </w:r>
      <w:r w:rsidRPr="004155D1">
        <w:t xml:space="preserve"> musi spełniać następujące wymagania niezbędne do zatrudnienia na danym stanowisku:</w:t>
      </w:r>
    </w:p>
    <w:p w14:paraId="3DC3C3DB" w14:textId="77777777" w:rsidR="003A300A" w:rsidRPr="004155D1" w:rsidRDefault="003A300A" w:rsidP="003A300A">
      <w:pPr>
        <w:spacing w:line="276" w:lineRule="auto"/>
        <w:ind w:left="360"/>
        <w:jc w:val="both"/>
      </w:pPr>
    </w:p>
    <w:p w14:paraId="1A3D8300" w14:textId="77777777" w:rsidR="00AE7E70" w:rsidRPr="004155D1" w:rsidRDefault="004955D7" w:rsidP="006E42F6">
      <w:pPr>
        <w:numPr>
          <w:ilvl w:val="1"/>
          <w:numId w:val="4"/>
        </w:numPr>
        <w:spacing w:line="276" w:lineRule="auto"/>
        <w:ind w:left="709" w:hanging="283"/>
        <w:jc w:val="both"/>
      </w:pPr>
      <w:r w:rsidRPr="004155D1">
        <w:t>posiadać obywatelstwo polskie</w:t>
      </w:r>
      <w:r w:rsidR="003A300A" w:rsidRPr="004155D1">
        <w:t>,</w:t>
      </w:r>
    </w:p>
    <w:p w14:paraId="44D753B1" w14:textId="77777777" w:rsidR="006E42F6" w:rsidRPr="004155D1" w:rsidRDefault="006E42F6" w:rsidP="006E42F6">
      <w:pPr>
        <w:numPr>
          <w:ilvl w:val="1"/>
          <w:numId w:val="4"/>
        </w:numPr>
        <w:spacing w:line="276" w:lineRule="auto"/>
        <w:ind w:left="709" w:hanging="283"/>
        <w:jc w:val="both"/>
      </w:pPr>
      <w:r w:rsidRPr="004155D1">
        <w:t>posiadać pełną zdolność do czynności prawnych oraz korzystać w pełni z praw publicznych,</w:t>
      </w:r>
    </w:p>
    <w:p w14:paraId="13B28C17" w14:textId="77777777" w:rsidR="006E42F6" w:rsidRPr="004155D1" w:rsidRDefault="006E42F6" w:rsidP="006E42F6">
      <w:pPr>
        <w:numPr>
          <w:ilvl w:val="1"/>
          <w:numId w:val="4"/>
        </w:numPr>
        <w:spacing w:line="276" w:lineRule="auto"/>
        <w:ind w:left="709" w:hanging="283"/>
        <w:jc w:val="both"/>
      </w:pPr>
      <w:r w:rsidRPr="004155D1">
        <w:rPr>
          <w:shd w:val="clear" w:color="auto" w:fill="FFFFFF"/>
        </w:rPr>
        <w:t xml:space="preserve">nie być skazanym prawomocnym wyrokiem sądu za umyślne przestępstwo ścigane </w:t>
      </w:r>
      <w:r w:rsidR="003275FD" w:rsidRPr="004155D1">
        <w:rPr>
          <w:shd w:val="clear" w:color="auto" w:fill="FFFFFF"/>
        </w:rPr>
        <w:br/>
      </w:r>
      <w:r w:rsidRPr="004155D1">
        <w:rPr>
          <w:shd w:val="clear" w:color="auto" w:fill="FFFFFF"/>
        </w:rPr>
        <w:t>z oskarżenia publicznego lub umyślne przestępstwo skarbowe,</w:t>
      </w:r>
    </w:p>
    <w:p w14:paraId="43B4F937" w14:textId="77777777" w:rsidR="006E42F6" w:rsidRPr="004155D1" w:rsidRDefault="006E42F6" w:rsidP="006E42F6">
      <w:pPr>
        <w:numPr>
          <w:ilvl w:val="1"/>
          <w:numId w:val="4"/>
        </w:numPr>
        <w:spacing w:line="276" w:lineRule="auto"/>
        <w:ind w:left="709" w:hanging="283"/>
        <w:jc w:val="both"/>
      </w:pPr>
      <w:r w:rsidRPr="004155D1">
        <w:t>posi</w:t>
      </w:r>
      <w:r w:rsidR="00C36947" w:rsidRPr="004155D1">
        <w:t xml:space="preserve">adać wykształcenie wyższe </w:t>
      </w:r>
      <w:r w:rsidR="00C36947" w:rsidRPr="004155D1">
        <w:rPr>
          <w:shd w:val="clear" w:color="auto" w:fill="FFFFFF"/>
        </w:rPr>
        <w:t>pierwszego lub drugiego stopnia,</w:t>
      </w:r>
    </w:p>
    <w:p w14:paraId="10C988ED" w14:textId="77777777" w:rsidR="006E42F6" w:rsidRPr="004155D1" w:rsidRDefault="006E42F6" w:rsidP="006E42F6">
      <w:pPr>
        <w:numPr>
          <w:ilvl w:val="1"/>
          <w:numId w:val="4"/>
        </w:numPr>
        <w:spacing w:line="276" w:lineRule="auto"/>
        <w:ind w:left="709" w:hanging="283"/>
        <w:jc w:val="both"/>
      </w:pPr>
      <w:r w:rsidRPr="004155D1">
        <w:t>posiadać co najmniej 3 letni staż pracy w pomocy społecznej,</w:t>
      </w:r>
    </w:p>
    <w:p w14:paraId="1E96ACB0" w14:textId="77777777" w:rsidR="006E42F6" w:rsidRPr="004155D1" w:rsidRDefault="006E42F6" w:rsidP="006E42F6">
      <w:pPr>
        <w:numPr>
          <w:ilvl w:val="1"/>
          <w:numId w:val="4"/>
        </w:numPr>
        <w:spacing w:line="276" w:lineRule="auto"/>
        <w:ind w:left="709" w:hanging="283"/>
        <w:jc w:val="both"/>
      </w:pPr>
      <w:r w:rsidRPr="004155D1">
        <w:t>posiadać specjalizację z zakresu organizacji pomocy społecznej,</w:t>
      </w:r>
    </w:p>
    <w:p w14:paraId="156BA572" w14:textId="77777777" w:rsidR="00AE7E70" w:rsidRPr="004155D1" w:rsidRDefault="004955D7" w:rsidP="006E42F6">
      <w:pPr>
        <w:numPr>
          <w:ilvl w:val="1"/>
          <w:numId w:val="4"/>
        </w:numPr>
        <w:spacing w:line="276" w:lineRule="auto"/>
        <w:ind w:left="709" w:hanging="283"/>
        <w:jc w:val="both"/>
      </w:pPr>
      <w:r w:rsidRPr="004155D1">
        <w:t>cie</w:t>
      </w:r>
      <w:r w:rsidR="003A300A" w:rsidRPr="004155D1">
        <w:t>szyć się nieposzlakowaną opinią,</w:t>
      </w:r>
    </w:p>
    <w:p w14:paraId="5DB6C128" w14:textId="77777777" w:rsidR="00AE7E70" w:rsidRPr="004155D1" w:rsidRDefault="004955D7" w:rsidP="003A300A">
      <w:pPr>
        <w:spacing w:line="276" w:lineRule="auto"/>
        <w:ind w:left="792"/>
        <w:jc w:val="both"/>
      </w:pPr>
      <w:r w:rsidRPr="004155D1">
        <w:t> </w:t>
      </w:r>
    </w:p>
    <w:p w14:paraId="471D04F5" w14:textId="77777777" w:rsidR="00AE7E70" w:rsidRPr="004155D1" w:rsidRDefault="004955D7" w:rsidP="003A300A">
      <w:pPr>
        <w:numPr>
          <w:ilvl w:val="0"/>
          <w:numId w:val="4"/>
        </w:numPr>
        <w:spacing w:line="276" w:lineRule="auto"/>
        <w:jc w:val="both"/>
      </w:pPr>
      <w:r w:rsidRPr="004155D1">
        <w:t xml:space="preserve">Wymagania dodatkowe związane z zatrudnieniem na stanowisku, na które  przeprowadzany jest nabór: </w:t>
      </w:r>
    </w:p>
    <w:p w14:paraId="3F53F449" w14:textId="77777777" w:rsidR="00CB44DD" w:rsidRPr="004155D1" w:rsidRDefault="00CB44DD" w:rsidP="003A300A">
      <w:pPr>
        <w:spacing w:line="276" w:lineRule="auto"/>
        <w:ind w:left="360"/>
        <w:jc w:val="both"/>
      </w:pPr>
    </w:p>
    <w:p w14:paraId="12CF60BA" w14:textId="77777777" w:rsidR="006E42F6" w:rsidRPr="004155D1" w:rsidRDefault="006E42F6" w:rsidP="00E47C33">
      <w:pPr>
        <w:tabs>
          <w:tab w:val="left" w:pos="709"/>
        </w:tabs>
        <w:ind w:left="709" w:hanging="283"/>
        <w:jc w:val="both"/>
      </w:pPr>
      <w:r w:rsidRPr="004155D1">
        <w:t>1) znajomość przepisów regulujących zasady funkcjonowania  jednostek samorządu  terytorialnego oraz znajomość przepisów kodeksu postępowania administracyjnego,</w:t>
      </w:r>
    </w:p>
    <w:p w14:paraId="38BE68A2" w14:textId="77777777" w:rsidR="006E42F6" w:rsidRPr="004155D1" w:rsidRDefault="006E42F6" w:rsidP="00E47C33">
      <w:pPr>
        <w:tabs>
          <w:tab w:val="left" w:pos="709"/>
        </w:tabs>
        <w:ind w:left="709" w:hanging="283"/>
        <w:jc w:val="both"/>
      </w:pPr>
      <w:r w:rsidRPr="004155D1">
        <w:t>2) znajomość i umiejętność stosowania w praktyce przepisów prawa w zakresie zadań realizowanych przez Ośrodek Pomocy Społecznej,</w:t>
      </w:r>
    </w:p>
    <w:p w14:paraId="7BC0D701" w14:textId="77777777" w:rsidR="006E42F6" w:rsidRPr="004155D1" w:rsidRDefault="006E42F6" w:rsidP="00E47C33">
      <w:pPr>
        <w:tabs>
          <w:tab w:val="left" w:pos="709"/>
        </w:tabs>
        <w:ind w:left="709" w:hanging="283"/>
        <w:jc w:val="both"/>
      </w:pPr>
      <w:r w:rsidRPr="004155D1">
        <w:t xml:space="preserve">3) umiejętność obsługi komputera i w tym programów środowiska MS Windows </w:t>
      </w:r>
      <w:r w:rsidR="003275FD" w:rsidRPr="004155D1">
        <w:br/>
      </w:r>
      <w:r w:rsidRPr="004155D1">
        <w:t xml:space="preserve">w stopniu zaawansowanym,  </w:t>
      </w:r>
    </w:p>
    <w:p w14:paraId="30053E7F" w14:textId="77777777" w:rsidR="006E42F6" w:rsidRPr="004155D1" w:rsidRDefault="006E42F6" w:rsidP="00E47C33">
      <w:pPr>
        <w:tabs>
          <w:tab w:val="left" w:pos="709"/>
        </w:tabs>
        <w:ind w:left="709" w:hanging="283"/>
        <w:jc w:val="both"/>
      </w:pPr>
      <w:r w:rsidRPr="004155D1">
        <w:t>4) umiejętność kierowania zespołem,</w:t>
      </w:r>
    </w:p>
    <w:p w14:paraId="543B4ECD" w14:textId="77777777" w:rsidR="006E42F6" w:rsidRPr="004155D1" w:rsidRDefault="006E42F6" w:rsidP="00E47C33">
      <w:pPr>
        <w:tabs>
          <w:tab w:val="left" w:pos="709"/>
        </w:tabs>
        <w:ind w:left="709" w:hanging="283"/>
        <w:jc w:val="both"/>
      </w:pPr>
      <w:r w:rsidRPr="004155D1">
        <w:t>5) umiejętności menadżersko-organizacyjne,</w:t>
      </w:r>
    </w:p>
    <w:p w14:paraId="024ADEF3" w14:textId="77777777" w:rsidR="006E42F6" w:rsidRPr="004155D1" w:rsidRDefault="006E42F6" w:rsidP="00E47C33">
      <w:pPr>
        <w:tabs>
          <w:tab w:val="left" w:pos="709"/>
        </w:tabs>
        <w:ind w:left="709" w:hanging="283"/>
        <w:jc w:val="both"/>
      </w:pPr>
      <w:r w:rsidRPr="004155D1">
        <w:t xml:space="preserve">6) komunikatywność, kreatywność  </w:t>
      </w:r>
    </w:p>
    <w:p w14:paraId="0D57C6E7" w14:textId="77777777" w:rsidR="006E42F6" w:rsidRPr="004155D1" w:rsidRDefault="006E42F6" w:rsidP="00E47C33">
      <w:pPr>
        <w:tabs>
          <w:tab w:val="left" w:pos="709"/>
        </w:tabs>
        <w:ind w:left="709" w:hanging="283"/>
        <w:jc w:val="both"/>
      </w:pPr>
      <w:r w:rsidRPr="004155D1">
        <w:t>7) prawo jazdy kategorii „B”.</w:t>
      </w:r>
    </w:p>
    <w:p w14:paraId="7B764F5A" w14:textId="77777777" w:rsidR="00C044A2" w:rsidRPr="004155D1" w:rsidRDefault="00C044A2" w:rsidP="003A300A">
      <w:pPr>
        <w:spacing w:line="276" w:lineRule="auto"/>
        <w:ind w:left="792"/>
        <w:jc w:val="both"/>
      </w:pPr>
    </w:p>
    <w:p w14:paraId="04CF32D0" w14:textId="77777777" w:rsidR="00220A4B" w:rsidRPr="004155D1" w:rsidRDefault="004955D7" w:rsidP="003A300A">
      <w:pPr>
        <w:numPr>
          <w:ilvl w:val="0"/>
          <w:numId w:val="4"/>
        </w:numPr>
        <w:spacing w:after="120" w:line="276" w:lineRule="auto"/>
        <w:ind w:left="357" w:hanging="357"/>
        <w:jc w:val="both"/>
      </w:pPr>
      <w:r w:rsidRPr="004155D1">
        <w:t>Zakres zadań wykonywanych na stanowisku, na które przeprowadzany jest nabór:</w:t>
      </w:r>
    </w:p>
    <w:p w14:paraId="796C85E1" w14:textId="77777777" w:rsidR="00AB3D8B" w:rsidRPr="004155D1" w:rsidRDefault="00AB3D8B" w:rsidP="00AB3D8B">
      <w:pPr>
        <w:pStyle w:val="Tekstpodstawowy"/>
        <w:numPr>
          <w:ilvl w:val="1"/>
          <w:numId w:val="4"/>
        </w:numPr>
        <w:spacing w:line="276" w:lineRule="auto"/>
        <w:rPr>
          <w:rFonts w:ascii="Times New Roman" w:hAnsi="Times New Roman"/>
          <w:szCs w:val="24"/>
        </w:rPr>
      </w:pPr>
      <w:r w:rsidRPr="004155D1">
        <w:rPr>
          <w:rFonts w:ascii="Times New Roman" w:hAnsi="Times New Roman"/>
          <w:szCs w:val="24"/>
        </w:rPr>
        <w:t>Kierowanie działalnością Ośrodka Pomocy Społecznej oraz reprezentowanie go na zewnątrz.</w:t>
      </w:r>
    </w:p>
    <w:p w14:paraId="4D6A1A80" w14:textId="77777777" w:rsidR="00AB3D8B" w:rsidRPr="004155D1" w:rsidRDefault="006E42F6" w:rsidP="00AB3D8B">
      <w:pPr>
        <w:pStyle w:val="Tekstpodstawowy"/>
        <w:numPr>
          <w:ilvl w:val="1"/>
          <w:numId w:val="4"/>
        </w:numPr>
        <w:spacing w:line="276" w:lineRule="auto"/>
        <w:rPr>
          <w:rFonts w:ascii="Times New Roman" w:hAnsi="Times New Roman"/>
          <w:szCs w:val="24"/>
        </w:rPr>
      </w:pPr>
      <w:r w:rsidRPr="004155D1">
        <w:rPr>
          <w:rFonts w:ascii="Times New Roman" w:hAnsi="Times New Roman"/>
          <w:szCs w:val="24"/>
        </w:rPr>
        <w:t xml:space="preserve">Realizacja zadań własnych, zleconych i powierzonych gminie wynikających </w:t>
      </w:r>
      <w:r w:rsidR="003275FD" w:rsidRPr="004155D1">
        <w:rPr>
          <w:rFonts w:ascii="Times New Roman" w:hAnsi="Times New Roman"/>
          <w:szCs w:val="24"/>
        </w:rPr>
        <w:br/>
      </w:r>
      <w:r w:rsidRPr="004155D1">
        <w:rPr>
          <w:rFonts w:ascii="Times New Roman" w:hAnsi="Times New Roman"/>
          <w:szCs w:val="24"/>
        </w:rPr>
        <w:t xml:space="preserve">z obowiązujących przepisów prawnych m.in. z przepisów ustawy o finansach publicznych, ustawy Prawo Zamówień Publicznych, ustawy o pomocy społecznej, </w:t>
      </w:r>
      <w:r w:rsidRPr="004155D1">
        <w:rPr>
          <w:rFonts w:ascii="Times New Roman" w:hAnsi="Times New Roman"/>
          <w:szCs w:val="24"/>
        </w:rPr>
        <w:lastRenderedPageBreak/>
        <w:t>kodeksu postępowania administracyjnego, ustawy oświadczeniach rodzinnych, ustawy o postępowaniu wobec dłużników alimentacyjnych i zaliczce alimentacyjnej, ustawy o dodatkach mieszkaniowych, ustawy o ochronie zdrowia psychicznego, ustawy o wspieraniu rodziny i systemie pieczy zastępczej</w:t>
      </w:r>
    </w:p>
    <w:p w14:paraId="1BDD1B53" w14:textId="2DCCA13A" w:rsidR="006E42F6" w:rsidRPr="004155D1" w:rsidRDefault="006E42F6" w:rsidP="00AB3D8B">
      <w:pPr>
        <w:pStyle w:val="Tekstpodstawowy"/>
        <w:numPr>
          <w:ilvl w:val="1"/>
          <w:numId w:val="4"/>
        </w:numPr>
        <w:spacing w:line="276" w:lineRule="auto"/>
        <w:rPr>
          <w:rFonts w:ascii="Times New Roman" w:hAnsi="Times New Roman"/>
          <w:szCs w:val="24"/>
        </w:rPr>
      </w:pPr>
      <w:r w:rsidRPr="004155D1">
        <w:rPr>
          <w:rFonts w:ascii="Times New Roman" w:hAnsi="Times New Roman"/>
          <w:szCs w:val="24"/>
        </w:rPr>
        <w:t xml:space="preserve"> </w:t>
      </w:r>
      <w:r w:rsidR="00AB3D8B" w:rsidRPr="004155D1">
        <w:rPr>
          <w:rFonts w:ascii="Times New Roman" w:hAnsi="Times New Roman"/>
          <w:szCs w:val="24"/>
        </w:rPr>
        <w:t xml:space="preserve">Realizacja </w:t>
      </w:r>
      <w:r w:rsidRPr="004155D1">
        <w:rPr>
          <w:rFonts w:ascii="Times New Roman" w:hAnsi="Times New Roman"/>
          <w:szCs w:val="24"/>
        </w:rPr>
        <w:t>zadań określonych w Statucie Ośrodka Pomocy Społecznej w Ińsku.</w:t>
      </w:r>
    </w:p>
    <w:p w14:paraId="4AFDD337" w14:textId="201E32A9" w:rsidR="00AB3D8B" w:rsidRPr="004155D1" w:rsidRDefault="00AB3D8B" w:rsidP="00AB3D8B">
      <w:pPr>
        <w:pStyle w:val="Tekstpodstawowy"/>
        <w:numPr>
          <w:ilvl w:val="1"/>
          <w:numId w:val="4"/>
        </w:numPr>
        <w:spacing w:line="276" w:lineRule="auto"/>
        <w:rPr>
          <w:rFonts w:ascii="Times New Roman" w:hAnsi="Times New Roman"/>
          <w:szCs w:val="24"/>
        </w:rPr>
      </w:pPr>
      <w:r w:rsidRPr="004155D1">
        <w:rPr>
          <w:rFonts w:ascii="Times New Roman" w:hAnsi="Times New Roman"/>
          <w:szCs w:val="24"/>
        </w:rPr>
        <w:t>Wykonywanie wszystkich czynności z zakresu prawa pracy wobec pracowników OPS.</w:t>
      </w:r>
    </w:p>
    <w:p w14:paraId="7147813A" w14:textId="65382E15" w:rsidR="00AB3D8B" w:rsidRPr="004155D1" w:rsidRDefault="00AB3D8B" w:rsidP="00AB3D8B">
      <w:pPr>
        <w:pStyle w:val="Tekstpodstawowy"/>
        <w:numPr>
          <w:ilvl w:val="1"/>
          <w:numId w:val="4"/>
        </w:numPr>
        <w:spacing w:line="276" w:lineRule="auto"/>
        <w:rPr>
          <w:rFonts w:ascii="Times New Roman" w:hAnsi="Times New Roman"/>
          <w:szCs w:val="24"/>
        </w:rPr>
      </w:pPr>
      <w:r w:rsidRPr="004155D1">
        <w:rPr>
          <w:rFonts w:ascii="Times New Roman" w:hAnsi="Times New Roman"/>
          <w:szCs w:val="24"/>
        </w:rPr>
        <w:t>Nadzór merytoryczny nad pracą pracowników i kontrola dokumentacji prowadzonej przez pracowników.</w:t>
      </w:r>
    </w:p>
    <w:p w14:paraId="6BA9113B" w14:textId="37C7B627" w:rsidR="00AB3D8B" w:rsidRPr="004155D1" w:rsidRDefault="00AB3D8B" w:rsidP="00AB3D8B">
      <w:pPr>
        <w:pStyle w:val="Tekstpodstawowy"/>
        <w:numPr>
          <w:ilvl w:val="1"/>
          <w:numId w:val="4"/>
        </w:numPr>
        <w:spacing w:line="276" w:lineRule="auto"/>
        <w:rPr>
          <w:rFonts w:ascii="Times New Roman" w:hAnsi="Times New Roman"/>
          <w:szCs w:val="24"/>
        </w:rPr>
      </w:pPr>
      <w:r w:rsidRPr="004155D1">
        <w:rPr>
          <w:rFonts w:ascii="Times New Roman" w:hAnsi="Times New Roman"/>
          <w:szCs w:val="24"/>
        </w:rPr>
        <w:t>spółdziałanie z instytucjami, organizacjami społecznymi, stowarzyszeniami, fundacjami oraz zakładami pracy w celu realizacji zadań społecznych.</w:t>
      </w:r>
    </w:p>
    <w:p w14:paraId="1579B595" w14:textId="12DFE8AA" w:rsidR="00AB3D8B" w:rsidRPr="004155D1" w:rsidRDefault="00AB3D8B" w:rsidP="00AB3D8B">
      <w:pPr>
        <w:pStyle w:val="Tekstpodstawowy"/>
        <w:numPr>
          <w:ilvl w:val="1"/>
          <w:numId w:val="4"/>
        </w:numPr>
        <w:spacing w:line="276" w:lineRule="auto"/>
        <w:rPr>
          <w:rFonts w:ascii="Times New Roman" w:hAnsi="Times New Roman"/>
          <w:szCs w:val="24"/>
        </w:rPr>
      </w:pPr>
      <w:r w:rsidRPr="004155D1">
        <w:rPr>
          <w:rFonts w:ascii="Times New Roman" w:hAnsi="Times New Roman"/>
          <w:szCs w:val="24"/>
        </w:rPr>
        <w:t>Przygotowanie i składanie informacji i sprawozdań dotyczących funkcjonowania OPS.</w:t>
      </w:r>
    </w:p>
    <w:p w14:paraId="5B9D461F" w14:textId="55C07E81" w:rsidR="00AB3D8B" w:rsidRPr="004155D1" w:rsidRDefault="00DE3329" w:rsidP="00AB3D8B">
      <w:pPr>
        <w:pStyle w:val="Tekstpodstawowy"/>
        <w:numPr>
          <w:ilvl w:val="1"/>
          <w:numId w:val="4"/>
        </w:numPr>
        <w:spacing w:line="276" w:lineRule="auto"/>
        <w:rPr>
          <w:rFonts w:ascii="Times New Roman" w:hAnsi="Times New Roman"/>
          <w:szCs w:val="24"/>
        </w:rPr>
      </w:pPr>
      <w:r w:rsidRPr="004155D1">
        <w:rPr>
          <w:rFonts w:ascii="Times New Roman" w:hAnsi="Times New Roman"/>
          <w:szCs w:val="24"/>
        </w:rPr>
        <w:t>Przygotowanie projektów uchwał dotyczących funkcjonowania i realizacji zadań OPS.</w:t>
      </w:r>
    </w:p>
    <w:p w14:paraId="0C6DF6C1" w14:textId="77777777" w:rsidR="006E42F6" w:rsidRPr="004155D1" w:rsidRDefault="006E42F6" w:rsidP="003A300A">
      <w:pPr>
        <w:pStyle w:val="Tekstpodstawowy"/>
        <w:spacing w:line="276" w:lineRule="auto"/>
        <w:ind w:left="540" w:hanging="284"/>
        <w:rPr>
          <w:rFonts w:ascii="Times New Roman" w:hAnsi="Times New Roman"/>
          <w:szCs w:val="24"/>
        </w:rPr>
      </w:pPr>
    </w:p>
    <w:p w14:paraId="719FF50B" w14:textId="77777777" w:rsidR="00022C50" w:rsidRPr="004155D1" w:rsidRDefault="00022C50" w:rsidP="003A300A">
      <w:pPr>
        <w:numPr>
          <w:ilvl w:val="0"/>
          <w:numId w:val="4"/>
        </w:numPr>
        <w:spacing w:after="120" w:line="276" w:lineRule="auto"/>
        <w:ind w:left="357" w:hanging="357"/>
        <w:jc w:val="both"/>
      </w:pPr>
      <w:r w:rsidRPr="004155D1">
        <w:t>Zgodnie z art. 13 ust. 2 pkt 4a ustawy z dnia 21 listopada 2008 r. o pracownikach samorządowych (</w:t>
      </w:r>
      <w:proofErr w:type="spellStart"/>
      <w:r w:rsidR="008F5AE0" w:rsidRPr="004155D1">
        <w:t>t.j</w:t>
      </w:r>
      <w:proofErr w:type="spellEnd"/>
      <w:r w:rsidR="008F5AE0" w:rsidRPr="004155D1">
        <w:t>. Dz. U. z 201</w:t>
      </w:r>
      <w:r w:rsidR="00EF37AB" w:rsidRPr="004155D1">
        <w:t>8</w:t>
      </w:r>
      <w:r w:rsidR="008F5AE0" w:rsidRPr="004155D1">
        <w:t xml:space="preserve"> r., poz. </w:t>
      </w:r>
      <w:r w:rsidR="00EF37AB" w:rsidRPr="004155D1">
        <w:t xml:space="preserve">1260 z </w:t>
      </w:r>
      <w:proofErr w:type="spellStart"/>
      <w:r w:rsidR="008F5AE0" w:rsidRPr="004155D1">
        <w:t>późn</w:t>
      </w:r>
      <w:proofErr w:type="spellEnd"/>
      <w:r w:rsidR="008F5AE0" w:rsidRPr="004155D1">
        <w:t>. zm.</w:t>
      </w:r>
      <w:r w:rsidRPr="004155D1">
        <w:t xml:space="preserve">) informuję, iż stanowisko </w:t>
      </w:r>
      <w:r w:rsidR="003451D4" w:rsidRPr="004155D1">
        <w:t>pracy umiejscowione jest na</w:t>
      </w:r>
      <w:r w:rsidR="00EF37AB" w:rsidRPr="004155D1">
        <w:t xml:space="preserve"> parterze</w:t>
      </w:r>
      <w:r w:rsidR="003451D4" w:rsidRPr="004155D1">
        <w:t xml:space="preserve"> budynku i </w:t>
      </w:r>
      <w:r w:rsidRPr="004155D1">
        <w:t xml:space="preserve">wyposażone jest w </w:t>
      </w:r>
      <w:r w:rsidR="003451D4" w:rsidRPr="004155D1">
        <w:t xml:space="preserve">biurko, krzesło obrotowe i </w:t>
      </w:r>
      <w:r w:rsidRPr="004155D1">
        <w:t>sprz</w:t>
      </w:r>
      <w:r w:rsidR="003451D4" w:rsidRPr="004155D1">
        <w:t>ę</w:t>
      </w:r>
      <w:r w:rsidRPr="004155D1">
        <w:t>t komputerowy podłączony do sieci informatycznej Urzędu</w:t>
      </w:r>
      <w:r w:rsidR="003451D4" w:rsidRPr="004155D1">
        <w:t>.</w:t>
      </w:r>
    </w:p>
    <w:p w14:paraId="2088AA46" w14:textId="77777777" w:rsidR="00F87A9A" w:rsidRPr="004155D1" w:rsidRDefault="00F87A9A" w:rsidP="00801883">
      <w:pPr>
        <w:numPr>
          <w:ilvl w:val="0"/>
          <w:numId w:val="4"/>
        </w:numPr>
        <w:spacing w:after="120" w:line="276" w:lineRule="auto"/>
        <w:ind w:left="357" w:hanging="357"/>
        <w:jc w:val="both"/>
      </w:pPr>
      <w:r w:rsidRPr="004155D1">
        <w:t>Zgodnie z art. 13 ust. 2 pkt 4b ustawy z dnia 21 listopada 2008 r. o pracownikach samorządowych (</w:t>
      </w:r>
      <w:proofErr w:type="spellStart"/>
      <w:r w:rsidR="008F5AE0" w:rsidRPr="004155D1">
        <w:t>t</w:t>
      </w:r>
      <w:r w:rsidR="00393479" w:rsidRPr="004155D1">
        <w:t>.j</w:t>
      </w:r>
      <w:proofErr w:type="spellEnd"/>
      <w:r w:rsidR="00393479" w:rsidRPr="004155D1">
        <w:t>. Dz. U. z 201</w:t>
      </w:r>
      <w:r w:rsidR="00EF37AB" w:rsidRPr="004155D1">
        <w:t>8</w:t>
      </w:r>
      <w:r w:rsidR="00393479" w:rsidRPr="004155D1">
        <w:t xml:space="preserve"> r., poz. </w:t>
      </w:r>
      <w:r w:rsidR="00EF37AB" w:rsidRPr="004155D1">
        <w:t xml:space="preserve">1260 </w:t>
      </w:r>
      <w:r w:rsidR="008F5AE0" w:rsidRPr="004155D1">
        <w:t>z późn. zm.</w:t>
      </w:r>
      <w:r w:rsidRPr="004155D1">
        <w:t>) informuję, że w miesiącu poprzedzającym datę upublicznienia ogłoszenia o naborze tut. Urząd nie osiągnął wskaźnika zatrudnienia osób niepełnosprawnych określonego w ustawie o rehabilitacji społecznej i zawodowej oraz zatrudnieniu osób niepełnosprawnych, tj. co najmniej 6%.</w:t>
      </w:r>
    </w:p>
    <w:p w14:paraId="0FF9B5A2" w14:textId="22A80A60" w:rsidR="00801883" w:rsidRPr="004155D1" w:rsidRDefault="00801883" w:rsidP="00801883">
      <w:pPr>
        <w:numPr>
          <w:ilvl w:val="0"/>
          <w:numId w:val="4"/>
        </w:numPr>
        <w:spacing w:after="120" w:line="276" w:lineRule="auto"/>
        <w:ind w:left="357" w:hanging="357"/>
        <w:jc w:val="both"/>
      </w:pPr>
      <w:r w:rsidRPr="004155D1">
        <w:t xml:space="preserve">Wynagrodzenie ustala się na podstawie Rozporządzenia Rady Ministrów z dnia 25 października 2021 roku w sprawie wynagradzania pracowników samorządowych oraz Zarządzenia </w:t>
      </w:r>
      <w:r w:rsidR="00B82A3B" w:rsidRPr="004155D1">
        <w:t>Burmistrza Ińska z</w:t>
      </w:r>
      <w:r w:rsidRPr="004155D1">
        <w:t xml:space="preserve"> dnia </w:t>
      </w:r>
      <w:r w:rsidR="00B82A3B" w:rsidRPr="004155D1">
        <w:t xml:space="preserve">26 marca </w:t>
      </w:r>
      <w:r w:rsidRPr="004155D1">
        <w:t>202</w:t>
      </w:r>
      <w:r w:rsidR="00B82A3B" w:rsidRPr="004155D1">
        <w:t>6</w:t>
      </w:r>
      <w:r w:rsidRPr="004155D1">
        <w:t xml:space="preserve"> roku w sprawie ustalenia </w:t>
      </w:r>
      <w:r w:rsidR="00B82A3B" w:rsidRPr="004155D1">
        <w:t>maksymalnego wynagradzania kierowników i zastępców kierowników jednostek organizacyjnych</w:t>
      </w:r>
      <w:r w:rsidR="004155D1">
        <w:t xml:space="preserve">, który ustala maksymalne wynagrodzenie kierowników jednostek organizacyjnych na poziomie 13000 zł. </w:t>
      </w:r>
    </w:p>
    <w:p w14:paraId="2BE69D30" w14:textId="77777777" w:rsidR="00801883" w:rsidRPr="004155D1" w:rsidRDefault="00801883" w:rsidP="00801883">
      <w:pPr>
        <w:spacing w:after="120" w:line="276" w:lineRule="auto"/>
        <w:ind w:left="357"/>
        <w:jc w:val="both"/>
      </w:pPr>
    </w:p>
    <w:p w14:paraId="2BE4706F" w14:textId="77777777" w:rsidR="00AE7E70" w:rsidRPr="004155D1" w:rsidRDefault="004955D7" w:rsidP="003A300A">
      <w:pPr>
        <w:numPr>
          <w:ilvl w:val="0"/>
          <w:numId w:val="4"/>
        </w:numPr>
        <w:spacing w:line="276" w:lineRule="auto"/>
        <w:jc w:val="both"/>
        <w:rPr>
          <w:b/>
          <w:bCs/>
        </w:rPr>
      </w:pPr>
      <w:r w:rsidRPr="004155D1">
        <w:rPr>
          <w:b/>
          <w:bCs/>
        </w:rPr>
        <w:t>Wymagane dokumenty:</w:t>
      </w:r>
    </w:p>
    <w:p w14:paraId="75BA2FE8" w14:textId="77777777" w:rsidR="00ED7D5B" w:rsidRPr="004155D1" w:rsidRDefault="00ED7D5B" w:rsidP="00ED7D5B">
      <w:pPr>
        <w:numPr>
          <w:ilvl w:val="1"/>
          <w:numId w:val="4"/>
        </w:numPr>
        <w:shd w:val="clear" w:color="auto" w:fill="FFFFFF"/>
        <w:spacing w:line="276" w:lineRule="auto"/>
        <w:jc w:val="both"/>
      </w:pPr>
      <w:r w:rsidRPr="004155D1">
        <w:t>list motywacyjny oraz CV z załączeniem następującej klauzuli:</w:t>
      </w:r>
    </w:p>
    <w:p w14:paraId="02CCD278" w14:textId="77777777" w:rsidR="00ED7D5B" w:rsidRPr="004155D1" w:rsidRDefault="00ED7D5B" w:rsidP="00ED7D5B">
      <w:pPr>
        <w:shd w:val="clear" w:color="auto" w:fill="FFFFFF"/>
        <w:spacing w:line="276" w:lineRule="auto"/>
        <w:ind w:left="360"/>
        <w:jc w:val="both"/>
      </w:pPr>
    </w:p>
    <w:p w14:paraId="06B2EA63" w14:textId="77777777" w:rsidR="00ED7D5B" w:rsidRPr="004155D1" w:rsidRDefault="00ED7D5B" w:rsidP="00ED7D5B">
      <w:pPr>
        <w:shd w:val="clear" w:color="auto" w:fill="FFFFFF"/>
        <w:spacing w:line="276" w:lineRule="auto"/>
        <w:ind w:left="567"/>
        <w:jc w:val="both"/>
      </w:pPr>
      <w:r w:rsidRPr="004155D1">
        <w:t xml:space="preserve">Na podstawie art.  6  ust  1 lit.  a  Rozporządzenia Parlamentu Europejskiego i Rady (UE) 2016/679/UE z 27.04.2016 r. w sprawie ochrony osób fizycznych w związku </w:t>
      </w:r>
      <w:r w:rsidR="003275FD" w:rsidRPr="004155D1">
        <w:br/>
      </w:r>
      <w:r w:rsidRPr="004155D1">
        <w:t>z przetwarzaniem danych osobowych i w sprawie swobodnego przepływu takich danych oraz uchylenia dyrektywy 95/46/WE (ogólne rozporządzenie o ochronie danych) (</w:t>
      </w:r>
      <w:proofErr w:type="spellStart"/>
      <w:r w:rsidRPr="004155D1">
        <w:t>Dz.Urz</w:t>
      </w:r>
      <w:proofErr w:type="spellEnd"/>
      <w:r w:rsidRPr="004155D1">
        <w:t>. UE L 119, s. 1) oświadczam że wyrażam zgodę na przetwarzanie moich danych osobowych w tym danych szczególnie chronionych, w celu realizacji zadań związanych z procesem rekrutacji w Urzędzie Gminy i Miasta Ińsko.</w:t>
      </w:r>
    </w:p>
    <w:p w14:paraId="18D69290" w14:textId="77777777" w:rsidR="00ED7D5B" w:rsidRPr="004155D1" w:rsidRDefault="00ED7D5B" w:rsidP="00ED7D5B">
      <w:pPr>
        <w:shd w:val="clear" w:color="auto" w:fill="FFFFFF"/>
        <w:spacing w:line="276" w:lineRule="auto"/>
        <w:ind w:left="567"/>
        <w:jc w:val="both"/>
      </w:pPr>
    </w:p>
    <w:p w14:paraId="7AC16A6D" w14:textId="77777777" w:rsidR="00AE7E70" w:rsidRPr="004155D1" w:rsidRDefault="003A300A" w:rsidP="003A300A">
      <w:pPr>
        <w:numPr>
          <w:ilvl w:val="1"/>
          <w:numId w:val="4"/>
        </w:numPr>
        <w:spacing w:line="276" w:lineRule="auto"/>
        <w:jc w:val="both"/>
      </w:pPr>
      <w:r w:rsidRPr="004155D1">
        <w:t xml:space="preserve">kwestionariusz osobowy – według wzoru dostępnego na stronie internetowej Urzędu </w:t>
      </w:r>
      <w:r w:rsidR="00530DA0" w:rsidRPr="004155D1">
        <w:t xml:space="preserve">Gminy i Miasta </w:t>
      </w:r>
      <w:r w:rsidRPr="004155D1">
        <w:t xml:space="preserve">oraz w </w:t>
      </w:r>
      <w:r w:rsidR="00530DA0" w:rsidRPr="004155D1">
        <w:t>d</w:t>
      </w:r>
      <w:r w:rsidRPr="004155D1">
        <w:t xml:space="preserve">ziale </w:t>
      </w:r>
      <w:r w:rsidR="00530DA0" w:rsidRPr="004155D1">
        <w:t>k</w:t>
      </w:r>
      <w:r w:rsidRPr="004155D1">
        <w:t xml:space="preserve">adr </w:t>
      </w:r>
      <w:r w:rsidR="00530DA0" w:rsidRPr="004155D1">
        <w:t>tutejszego urzędu,</w:t>
      </w:r>
    </w:p>
    <w:p w14:paraId="691CDD88" w14:textId="77777777" w:rsidR="00174E2D" w:rsidRPr="004155D1" w:rsidRDefault="00174E2D" w:rsidP="003A300A">
      <w:pPr>
        <w:numPr>
          <w:ilvl w:val="1"/>
          <w:numId w:val="4"/>
        </w:numPr>
        <w:spacing w:line="276" w:lineRule="auto"/>
        <w:jc w:val="both"/>
      </w:pPr>
      <w:r w:rsidRPr="004155D1">
        <w:t>oświadczenie o posiadaniu obywatelstwa polskiego;</w:t>
      </w:r>
    </w:p>
    <w:p w14:paraId="136B8B4B" w14:textId="77777777" w:rsidR="00AE7E70" w:rsidRPr="004155D1" w:rsidRDefault="004955D7" w:rsidP="003A300A">
      <w:pPr>
        <w:numPr>
          <w:ilvl w:val="1"/>
          <w:numId w:val="4"/>
        </w:numPr>
        <w:spacing w:line="276" w:lineRule="auto"/>
        <w:jc w:val="both"/>
      </w:pPr>
      <w:r w:rsidRPr="004155D1">
        <w:lastRenderedPageBreak/>
        <w:t xml:space="preserve">kopie dokumentów poświadczających wykształcenie </w:t>
      </w:r>
      <w:r w:rsidR="00C044A2" w:rsidRPr="004155D1">
        <w:t>(</w:t>
      </w:r>
      <w:r w:rsidR="003C6C44" w:rsidRPr="004155D1">
        <w:t xml:space="preserve">świadectwo ukończenia szkoły średniej, </w:t>
      </w:r>
      <w:r w:rsidRPr="004155D1">
        <w:t>dyplom lub zaświadczenie o stanie odbytych studiów</w:t>
      </w:r>
      <w:r w:rsidR="00C044A2" w:rsidRPr="004155D1">
        <w:t>)</w:t>
      </w:r>
      <w:r w:rsidR="00020602" w:rsidRPr="004155D1">
        <w:t>;</w:t>
      </w:r>
    </w:p>
    <w:p w14:paraId="1FCB6A67" w14:textId="77777777" w:rsidR="00AE7E70" w:rsidRPr="004155D1" w:rsidRDefault="004955D7" w:rsidP="003A300A">
      <w:pPr>
        <w:numPr>
          <w:ilvl w:val="1"/>
          <w:numId w:val="4"/>
        </w:numPr>
        <w:spacing w:line="276" w:lineRule="auto"/>
        <w:jc w:val="both"/>
      </w:pPr>
      <w:r w:rsidRPr="004155D1">
        <w:t>kserokopie świadectw pracy</w:t>
      </w:r>
      <w:r w:rsidR="00020602" w:rsidRPr="004155D1">
        <w:t>;</w:t>
      </w:r>
    </w:p>
    <w:p w14:paraId="59BDC70F" w14:textId="77777777" w:rsidR="00785509" w:rsidRPr="004155D1" w:rsidRDefault="00785509" w:rsidP="003A300A">
      <w:pPr>
        <w:pStyle w:val="NormalnyWeb"/>
        <w:numPr>
          <w:ilvl w:val="1"/>
          <w:numId w:val="4"/>
        </w:numPr>
        <w:shd w:val="clear" w:color="auto" w:fill="FFFFFF"/>
        <w:spacing w:line="276" w:lineRule="auto"/>
        <w:jc w:val="both"/>
      </w:pPr>
      <w:r w:rsidRPr="004155D1">
        <w:t>kserokopia zaświadczeń o ukończonych kursach, szkoleniach itp.;</w:t>
      </w:r>
    </w:p>
    <w:p w14:paraId="608A7BE4" w14:textId="77777777" w:rsidR="00174E2D" w:rsidRPr="004155D1" w:rsidRDefault="00174E2D" w:rsidP="003A300A">
      <w:pPr>
        <w:numPr>
          <w:ilvl w:val="1"/>
          <w:numId w:val="4"/>
        </w:numPr>
        <w:shd w:val="clear" w:color="auto" w:fill="FFFFFF"/>
        <w:spacing w:line="276" w:lineRule="auto"/>
        <w:jc w:val="both"/>
      </w:pPr>
      <w:r w:rsidRPr="004155D1">
        <w:t>oświadczenie kandydata o braku przeciwwskazań zdrowotnych do zajmowanego stanowiska,</w:t>
      </w:r>
    </w:p>
    <w:p w14:paraId="3BBFB3D1" w14:textId="77777777" w:rsidR="00174E2D" w:rsidRPr="004155D1" w:rsidRDefault="00174E2D" w:rsidP="003A300A">
      <w:pPr>
        <w:numPr>
          <w:ilvl w:val="1"/>
          <w:numId w:val="4"/>
        </w:numPr>
        <w:shd w:val="clear" w:color="auto" w:fill="FFFFFF"/>
        <w:spacing w:line="276" w:lineRule="auto"/>
        <w:jc w:val="both"/>
      </w:pPr>
      <w:r w:rsidRPr="004155D1">
        <w:t>oświadczenie o posiadaniu pełnej zdolności do czynności prawnych oraz o korzystaniu z pełni praw publicznych,</w:t>
      </w:r>
    </w:p>
    <w:p w14:paraId="44623889" w14:textId="77777777" w:rsidR="00174E2D" w:rsidRPr="004155D1" w:rsidRDefault="003A300A" w:rsidP="003A300A">
      <w:pPr>
        <w:numPr>
          <w:ilvl w:val="1"/>
          <w:numId w:val="4"/>
        </w:numPr>
        <w:shd w:val="clear" w:color="auto" w:fill="FFFFFF"/>
        <w:spacing w:line="276" w:lineRule="auto"/>
        <w:jc w:val="both"/>
      </w:pPr>
      <w:r w:rsidRPr="004155D1">
        <w:t xml:space="preserve"> </w:t>
      </w:r>
      <w:r w:rsidR="00174E2D" w:rsidRPr="004155D1">
        <w:t xml:space="preserve">oświadczenie kandydata, że nie był skazany prawomocnym wyrokiem sądu </w:t>
      </w:r>
      <w:r w:rsidR="003275FD" w:rsidRPr="004155D1">
        <w:br/>
      </w:r>
      <w:r w:rsidR="00174E2D" w:rsidRPr="004155D1">
        <w:t>za umyślne przestępstwo ścigane z oskarżenia publicznego lub umyślne przestępstwo skarbowe,</w:t>
      </w:r>
    </w:p>
    <w:p w14:paraId="071FB0EC" w14:textId="77777777" w:rsidR="00174E2D" w:rsidRPr="004155D1" w:rsidRDefault="003A300A" w:rsidP="003A300A">
      <w:pPr>
        <w:numPr>
          <w:ilvl w:val="1"/>
          <w:numId w:val="4"/>
        </w:numPr>
        <w:shd w:val="clear" w:color="auto" w:fill="FFFFFF"/>
        <w:spacing w:line="276" w:lineRule="auto"/>
        <w:jc w:val="both"/>
      </w:pPr>
      <w:r w:rsidRPr="004155D1">
        <w:t xml:space="preserve"> </w:t>
      </w:r>
      <w:r w:rsidR="00174E2D" w:rsidRPr="004155D1">
        <w:t xml:space="preserve">oświadczenie kandydata, że w przypadku wyboru jego oferty zobowiązuje się </w:t>
      </w:r>
      <w:r w:rsidR="003275FD" w:rsidRPr="004155D1">
        <w:br/>
      </w:r>
      <w:r w:rsidR="00174E2D" w:rsidRPr="004155D1">
        <w:t>nie pozostawać w innym stosunku pracy, który uniemożliwiłby mu wykonywanie       obowiązków w wymiarze jednego etatu</w:t>
      </w:r>
    </w:p>
    <w:p w14:paraId="65D2F658" w14:textId="77777777" w:rsidR="00174E2D" w:rsidRPr="004155D1" w:rsidRDefault="003A300A" w:rsidP="003A300A">
      <w:pPr>
        <w:numPr>
          <w:ilvl w:val="1"/>
          <w:numId w:val="4"/>
        </w:numPr>
        <w:spacing w:line="276" w:lineRule="auto"/>
        <w:jc w:val="both"/>
      </w:pPr>
      <w:r w:rsidRPr="004155D1">
        <w:t xml:space="preserve"> </w:t>
      </w:r>
      <w:r w:rsidR="00694FB4" w:rsidRPr="004155D1">
        <w:t>kserokopia prawa jazdy,</w:t>
      </w:r>
    </w:p>
    <w:p w14:paraId="6941790A" w14:textId="77777777" w:rsidR="00694FB4" w:rsidRPr="004155D1" w:rsidRDefault="00694FB4" w:rsidP="003A300A">
      <w:pPr>
        <w:numPr>
          <w:ilvl w:val="1"/>
          <w:numId w:val="4"/>
        </w:numPr>
        <w:spacing w:line="276" w:lineRule="auto"/>
        <w:jc w:val="both"/>
      </w:pPr>
      <w:r w:rsidRPr="004155D1">
        <w:t xml:space="preserve"> podczas rozmowy kwalifikacyjnej kandydat zostanie poproszony o okazanie dowodu stwierdzającego tożsamość.</w:t>
      </w:r>
    </w:p>
    <w:p w14:paraId="0FCD6421" w14:textId="77777777" w:rsidR="003C6C44" w:rsidRPr="004155D1" w:rsidRDefault="003C6C44" w:rsidP="003A300A">
      <w:pPr>
        <w:spacing w:line="276" w:lineRule="auto"/>
        <w:ind w:left="360"/>
        <w:jc w:val="both"/>
      </w:pPr>
    </w:p>
    <w:p w14:paraId="55870441" w14:textId="77777777" w:rsidR="00E12328" w:rsidRPr="004155D1" w:rsidRDefault="004955D7" w:rsidP="00B10D0D">
      <w:pPr>
        <w:spacing w:line="276" w:lineRule="auto"/>
        <w:jc w:val="both"/>
      </w:pPr>
      <w:r w:rsidRPr="004155D1">
        <w:t>Inne dokumenty poza wskazanymi powyżej nie będą przyjmowane i nie mają wpływu na procedurę rekrutacyjną.</w:t>
      </w:r>
    </w:p>
    <w:p w14:paraId="37BB0948" w14:textId="77777777" w:rsidR="00694FB4" w:rsidRPr="004155D1" w:rsidRDefault="00694FB4" w:rsidP="00B10D0D">
      <w:pPr>
        <w:spacing w:line="276" w:lineRule="auto"/>
        <w:jc w:val="both"/>
        <w:rPr>
          <w:b/>
        </w:rPr>
      </w:pPr>
    </w:p>
    <w:p w14:paraId="1D5FD691" w14:textId="77777777" w:rsidR="00AE7E70" w:rsidRPr="004155D1" w:rsidRDefault="00020602" w:rsidP="00B10D0D">
      <w:pPr>
        <w:spacing w:line="276" w:lineRule="auto"/>
        <w:jc w:val="both"/>
        <w:rPr>
          <w:b/>
        </w:rPr>
      </w:pPr>
      <w:r w:rsidRPr="004155D1">
        <w:rPr>
          <w:b/>
        </w:rPr>
        <w:t>Wszystkie kserokopie dokumentów musza być poświadczone za zgodność z oryginałem przez kandydata na wolne stanowisko urzędnicze.</w:t>
      </w:r>
    </w:p>
    <w:p w14:paraId="00B73020" w14:textId="77777777" w:rsidR="00020602" w:rsidRPr="004155D1" w:rsidRDefault="00020602" w:rsidP="00B10D0D">
      <w:pPr>
        <w:spacing w:line="276" w:lineRule="auto"/>
        <w:jc w:val="both"/>
      </w:pPr>
    </w:p>
    <w:p w14:paraId="0EBDFEFD" w14:textId="77777777" w:rsidR="00B10D0D" w:rsidRPr="004155D1" w:rsidRDefault="00B10D0D" w:rsidP="00B10D0D">
      <w:pPr>
        <w:spacing w:line="276" w:lineRule="auto"/>
        <w:jc w:val="both"/>
      </w:pPr>
      <w:r w:rsidRPr="004155D1">
        <w:t>9. Miejsce i termin składania dokumentów.</w:t>
      </w:r>
    </w:p>
    <w:p w14:paraId="29EBEEB4" w14:textId="77777777" w:rsidR="00B10D0D" w:rsidRPr="004155D1" w:rsidRDefault="00B10D0D" w:rsidP="003A300A">
      <w:pPr>
        <w:spacing w:line="276" w:lineRule="auto"/>
        <w:jc w:val="both"/>
      </w:pPr>
    </w:p>
    <w:p w14:paraId="5B31369C" w14:textId="77777777" w:rsidR="00694FB4" w:rsidRPr="004155D1" w:rsidRDefault="00694FB4" w:rsidP="00694FB4">
      <w:pPr>
        <w:pStyle w:val="NormalnyWeb"/>
        <w:shd w:val="clear" w:color="auto" w:fill="FFFFFF"/>
        <w:spacing w:before="120" w:beforeAutospacing="0" w:line="236" w:lineRule="atLeast"/>
        <w:ind w:firstLine="426"/>
        <w:jc w:val="both"/>
      </w:pPr>
      <w:r w:rsidRPr="004155D1">
        <w:t xml:space="preserve">Z uwagi na konieczność prawidłowej ochrony danych osobowych kandydatów, ich prawa do prywatności oraz właściwego zarządzania bezpieczeństwem informacji dokumenty kandydatów powinny być zapakowane w </w:t>
      </w:r>
      <w:r w:rsidRPr="004155D1">
        <w:rPr>
          <w:b/>
        </w:rPr>
        <w:t>dwie koperty</w:t>
      </w:r>
      <w:r w:rsidRPr="004155D1">
        <w:t xml:space="preserve">. </w:t>
      </w:r>
    </w:p>
    <w:p w14:paraId="0A08DE3F" w14:textId="77777777" w:rsidR="00694FB4" w:rsidRPr="004155D1" w:rsidRDefault="00694FB4" w:rsidP="00694FB4">
      <w:pPr>
        <w:pStyle w:val="NormalnyWeb"/>
        <w:shd w:val="clear" w:color="auto" w:fill="FFFFFF"/>
        <w:spacing w:before="120" w:beforeAutospacing="0" w:line="236" w:lineRule="atLeast"/>
        <w:ind w:firstLine="426"/>
        <w:jc w:val="both"/>
      </w:pPr>
      <w:r w:rsidRPr="004155D1">
        <w:t xml:space="preserve">Na </w:t>
      </w:r>
      <w:r w:rsidRPr="004155D1">
        <w:rPr>
          <w:b/>
        </w:rPr>
        <w:t>„kopercie wewnętrznej”</w:t>
      </w:r>
      <w:r w:rsidRPr="004155D1">
        <w:t xml:space="preserve">, wewnątrz której powinny znajdować się dokumenty aplikacyjne kandydat podaje swoje imię, nazwisko oraz swój adresem zwrotny. </w:t>
      </w:r>
    </w:p>
    <w:p w14:paraId="1142D155" w14:textId="77777777" w:rsidR="00694FB4" w:rsidRPr="004155D1" w:rsidRDefault="00694FB4" w:rsidP="00694FB4">
      <w:pPr>
        <w:pStyle w:val="NormalnyWeb"/>
        <w:shd w:val="clear" w:color="auto" w:fill="FFFFFF"/>
        <w:spacing w:before="120" w:beforeAutospacing="0" w:line="236" w:lineRule="atLeast"/>
        <w:ind w:firstLine="426"/>
        <w:jc w:val="both"/>
      </w:pPr>
      <w:r w:rsidRPr="004155D1">
        <w:rPr>
          <w:b/>
        </w:rPr>
        <w:t>„Koperta zewnętrzna”</w:t>
      </w:r>
      <w:r w:rsidRPr="004155D1">
        <w:t xml:space="preserve"> powinna być zaadresowana na Urząd Gminy i Miasta w Ińsku oraz powinna zawierać dopisek:</w:t>
      </w:r>
    </w:p>
    <w:p w14:paraId="4B65776E" w14:textId="77777777" w:rsidR="00B10D0D" w:rsidRPr="004155D1" w:rsidRDefault="004955D7" w:rsidP="003A300A">
      <w:pPr>
        <w:spacing w:line="276" w:lineRule="auto"/>
        <w:jc w:val="both"/>
        <w:rPr>
          <w:b/>
        </w:rPr>
      </w:pPr>
      <w:r w:rsidRPr="004155D1">
        <w:rPr>
          <w:b/>
        </w:rPr>
        <w:t xml:space="preserve"> „</w:t>
      </w:r>
      <w:r w:rsidR="00694FB4" w:rsidRPr="004155D1">
        <w:rPr>
          <w:b/>
        </w:rPr>
        <w:t>Nabór</w:t>
      </w:r>
      <w:r w:rsidRPr="004155D1">
        <w:rPr>
          <w:b/>
        </w:rPr>
        <w:t xml:space="preserve"> na stanowisko</w:t>
      </w:r>
      <w:r w:rsidR="00174E2D" w:rsidRPr="004155D1">
        <w:rPr>
          <w:b/>
        </w:rPr>
        <w:t xml:space="preserve"> </w:t>
      </w:r>
      <w:r w:rsidR="00F170DD" w:rsidRPr="004155D1">
        <w:rPr>
          <w:b/>
        </w:rPr>
        <w:t>–</w:t>
      </w:r>
      <w:r w:rsidR="00AE7E70" w:rsidRPr="004155D1">
        <w:rPr>
          <w:b/>
        </w:rPr>
        <w:t xml:space="preserve"> </w:t>
      </w:r>
      <w:r w:rsidR="00F170DD" w:rsidRPr="004155D1">
        <w:rPr>
          <w:b/>
        </w:rPr>
        <w:t>Kierownik Ośrodka Pomocy Społecznej w Ińsku</w:t>
      </w:r>
      <w:r w:rsidR="00AE7E70" w:rsidRPr="004155D1">
        <w:rPr>
          <w:b/>
        </w:rPr>
        <w:t>”</w:t>
      </w:r>
      <w:r w:rsidRPr="004155D1">
        <w:rPr>
          <w:b/>
        </w:rPr>
        <w:t xml:space="preserve"> </w:t>
      </w:r>
    </w:p>
    <w:p w14:paraId="0EA390BA" w14:textId="77777777" w:rsidR="00B10D0D" w:rsidRPr="004155D1" w:rsidRDefault="00B10D0D" w:rsidP="003A300A">
      <w:pPr>
        <w:spacing w:line="276" w:lineRule="auto"/>
        <w:jc w:val="both"/>
      </w:pPr>
    </w:p>
    <w:p w14:paraId="33F3FA46" w14:textId="77777777" w:rsidR="00694FB4" w:rsidRPr="004155D1" w:rsidRDefault="00694FB4" w:rsidP="003A300A">
      <w:pPr>
        <w:spacing w:line="276" w:lineRule="auto"/>
        <w:jc w:val="both"/>
        <w:rPr>
          <w:b/>
        </w:rPr>
      </w:pPr>
    </w:p>
    <w:p w14:paraId="31D52CF1" w14:textId="57F40B8D" w:rsidR="009E16F9" w:rsidRPr="004155D1" w:rsidRDefault="004955D7" w:rsidP="003A300A">
      <w:pPr>
        <w:spacing w:line="276" w:lineRule="auto"/>
        <w:jc w:val="both"/>
        <w:rPr>
          <w:b/>
        </w:rPr>
      </w:pPr>
      <w:r w:rsidRPr="004155D1">
        <w:t>w terminie</w:t>
      </w:r>
      <w:r w:rsidRPr="004155D1">
        <w:rPr>
          <w:b/>
        </w:rPr>
        <w:t xml:space="preserve">  do dnia </w:t>
      </w:r>
      <w:r w:rsidR="0021685B">
        <w:rPr>
          <w:b/>
        </w:rPr>
        <w:t>11</w:t>
      </w:r>
      <w:r w:rsidR="00B652E2" w:rsidRPr="004155D1">
        <w:rPr>
          <w:b/>
        </w:rPr>
        <w:t xml:space="preserve"> </w:t>
      </w:r>
      <w:r w:rsidR="0021685B">
        <w:rPr>
          <w:b/>
        </w:rPr>
        <w:t xml:space="preserve">czerwca </w:t>
      </w:r>
      <w:r w:rsidRPr="004155D1">
        <w:rPr>
          <w:b/>
        </w:rPr>
        <w:t>20</w:t>
      </w:r>
      <w:r w:rsidR="00B652E2" w:rsidRPr="004155D1">
        <w:rPr>
          <w:b/>
        </w:rPr>
        <w:t>2</w:t>
      </w:r>
      <w:r w:rsidR="004155D1" w:rsidRPr="004155D1">
        <w:rPr>
          <w:b/>
        </w:rPr>
        <w:t>6</w:t>
      </w:r>
      <w:r w:rsidR="00785509" w:rsidRPr="004155D1">
        <w:rPr>
          <w:b/>
        </w:rPr>
        <w:t xml:space="preserve"> </w:t>
      </w:r>
      <w:r w:rsidRPr="004155D1">
        <w:rPr>
          <w:b/>
        </w:rPr>
        <w:t>r.</w:t>
      </w:r>
      <w:r w:rsidR="003C6C44" w:rsidRPr="004155D1">
        <w:rPr>
          <w:b/>
        </w:rPr>
        <w:t>,</w:t>
      </w:r>
      <w:r w:rsidRPr="004155D1">
        <w:rPr>
          <w:b/>
        </w:rPr>
        <w:t xml:space="preserve"> do godz.1</w:t>
      </w:r>
      <w:r w:rsidR="001F4CC3" w:rsidRPr="004155D1">
        <w:rPr>
          <w:b/>
        </w:rPr>
        <w:t>1</w:t>
      </w:r>
      <w:r w:rsidRPr="004155D1">
        <w:rPr>
          <w:b/>
        </w:rPr>
        <w:t>.</w:t>
      </w:r>
      <w:r w:rsidR="00C36947" w:rsidRPr="004155D1">
        <w:rPr>
          <w:b/>
        </w:rPr>
        <w:t>0</w:t>
      </w:r>
      <w:r w:rsidRPr="004155D1">
        <w:rPr>
          <w:b/>
        </w:rPr>
        <w:t>0</w:t>
      </w:r>
      <w:r w:rsidR="00AE7E70" w:rsidRPr="004155D1">
        <w:rPr>
          <w:b/>
        </w:rPr>
        <w:t>.</w:t>
      </w:r>
    </w:p>
    <w:p w14:paraId="5A29E766" w14:textId="77777777" w:rsidR="009E16F9" w:rsidRPr="004155D1" w:rsidRDefault="009E16F9" w:rsidP="003A300A">
      <w:pPr>
        <w:spacing w:line="276" w:lineRule="auto"/>
        <w:jc w:val="both"/>
      </w:pPr>
    </w:p>
    <w:p w14:paraId="387AF8D8" w14:textId="77777777" w:rsidR="004155D1" w:rsidRDefault="004155D1" w:rsidP="00A4018F">
      <w:pPr>
        <w:tabs>
          <w:tab w:val="left" w:pos="2542"/>
        </w:tabs>
        <w:jc w:val="both"/>
      </w:pPr>
    </w:p>
    <w:p w14:paraId="1ADEFC1D" w14:textId="309F7CCD" w:rsidR="009E16F9" w:rsidRPr="004155D1" w:rsidRDefault="00E73B4C" w:rsidP="00A4018F">
      <w:pPr>
        <w:tabs>
          <w:tab w:val="left" w:pos="2542"/>
        </w:tabs>
        <w:jc w:val="both"/>
      </w:pPr>
      <w:r w:rsidRPr="004155D1">
        <w:t xml:space="preserve">Ińsko, </w:t>
      </w:r>
      <w:r w:rsidR="004155D1" w:rsidRPr="004155D1">
        <w:t>2</w:t>
      </w:r>
      <w:r w:rsidR="0021685B">
        <w:t>5</w:t>
      </w:r>
      <w:r w:rsidRPr="004155D1">
        <w:t>.</w:t>
      </w:r>
      <w:r w:rsidR="004155D1" w:rsidRPr="004155D1">
        <w:t>0</w:t>
      </w:r>
      <w:r w:rsidR="0021685B">
        <w:t>5</w:t>
      </w:r>
      <w:r w:rsidRPr="004155D1">
        <w:t>.20</w:t>
      </w:r>
      <w:r w:rsidR="00B652E2" w:rsidRPr="004155D1">
        <w:t>2</w:t>
      </w:r>
      <w:r w:rsidR="004155D1" w:rsidRPr="004155D1">
        <w:t>6</w:t>
      </w:r>
      <w:r w:rsidRPr="004155D1">
        <w:t xml:space="preserve"> r. </w:t>
      </w:r>
    </w:p>
    <w:p w14:paraId="777AA44C" w14:textId="77777777" w:rsidR="00310FF5" w:rsidRDefault="00310FF5" w:rsidP="00A4018F">
      <w:pPr>
        <w:tabs>
          <w:tab w:val="left" w:pos="2542"/>
        </w:tabs>
        <w:jc w:val="both"/>
      </w:pPr>
    </w:p>
    <w:p w14:paraId="5B7D6CBB" w14:textId="77777777" w:rsidR="004155D1" w:rsidRPr="004155D1" w:rsidRDefault="004155D1" w:rsidP="00A4018F">
      <w:pPr>
        <w:tabs>
          <w:tab w:val="left" w:pos="2542"/>
        </w:tabs>
        <w:jc w:val="both"/>
      </w:pPr>
    </w:p>
    <w:p w14:paraId="7DB6ACA6" w14:textId="77777777" w:rsidR="00310FF5" w:rsidRPr="004155D1" w:rsidRDefault="003544B8" w:rsidP="00A4018F">
      <w:pPr>
        <w:tabs>
          <w:tab w:val="left" w:pos="2542"/>
        </w:tabs>
        <w:jc w:val="both"/>
      </w:pPr>
      <w:r w:rsidRPr="004155D1">
        <w:tab/>
      </w:r>
      <w:r w:rsidRPr="004155D1">
        <w:tab/>
      </w:r>
      <w:r w:rsidRPr="004155D1">
        <w:tab/>
      </w:r>
      <w:r w:rsidRPr="004155D1">
        <w:tab/>
      </w:r>
      <w:r w:rsidRPr="004155D1">
        <w:tab/>
      </w:r>
      <w:r w:rsidRPr="004155D1">
        <w:tab/>
      </w:r>
      <w:r w:rsidR="00065EF0" w:rsidRPr="004155D1">
        <w:t>Burmistrz Ińska</w:t>
      </w:r>
    </w:p>
    <w:p w14:paraId="640A6A71" w14:textId="77777777" w:rsidR="00065EF0" w:rsidRPr="004155D1" w:rsidRDefault="00065EF0" w:rsidP="00A4018F">
      <w:pPr>
        <w:tabs>
          <w:tab w:val="left" w:pos="2542"/>
        </w:tabs>
        <w:jc w:val="both"/>
      </w:pPr>
      <w:r w:rsidRPr="004155D1">
        <w:tab/>
      </w:r>
      <w:r w:rsidRPr="004155D1">
        <w:tab/>
      </w:r>
      <w:r w:rsidRPr="004155D1">
        <w:tab/>
      </w:r>
      <w:r w:rsidRPr="004155D1">
        <w:tab/>
      </w:r>
      <w:r w:rsidRPr="004155D1">
        <w:tab/>
      </w:r>
    </w:p>
    <w:p w14:paraId="7EA260EA" w14:textId="77777777" w:rsidR="00065EF0" w:rsidRDefault="00065EF0" w:rsidP="00A4018F">
      <w:pPr>
        <w:tabs>
          <w:tab w:val="left" w:pos="2542"/>
        </w:tabs>
        <w:jc w:val="both"/>
      </w:pPr>
      <w:r w:rsidRPr="004155D1">
        <w:tab/>
      </w:r>
      <w:r w:rsidRPr="004155D1">
        <w:tab/>
      </w:r>
      <w:r w:rsidRPr="004155D1">
        <w:tab/>
      </w:r>
      <w:r w:rsidRPr="004155D1">
        <w:tab/>
      </w:r>
      <w:r w:rsidRPr="004155D1">
        <w:tab/>
        <w:t xml:space="preserve">               Ewa Szkołut</w:t>
      </w:r>
    </w:p>
    <w:p w14:paraId="3B563238" w14:textId="77777777" w:rsidR="001278B7" w:rsidRPr="00B952D3" w:rsidRDefault="001278B7" w:rsidP="001278B7">
      <w:pPr>
        <w:spacing w:before="100" w:beforeAutospacing="1" w:after="224"/>
        <w:jc w:val="center"/>
        <w:outlineLvl w:val="1"/>
        <w:rPr>
          <w:rFonts w:cstheme="minorHAnsi"/>
          <w:b/>
          <w:bCs/>
        </w:rPr>
      </w:pPr>
      <w:bookmarkStart w:id="0" w:name="_Toc505780037"/>
      <w:bookmarkStart w:id="1" w:name="_Toc511237593"/>
      <w:r w:rsidRPr="00B952D3">
        <w:rPr>
          <w:rFonts w:cstheme="minorHAnsi"/>
          <w:b/>
          <w:bCs/>
        </w:rPr>
        <w:t>Klauzula informacyjna o przetwarzaniu danych</w:t>
      </w:r>
      <w:bookmarkEnd w:id="0"/>
      <w:bookmarkEnd w:id="1"/>
    </w:p>
    <w:p w14:paraId="74D169FA" w14:textId="77777777" w:rsidR="001278B7" w:rsidRPr="00B952D3" w:rsidRDefault="001278B7" w:rsidP="001278B7">
      <w:pPr>
        <w:jc w:val="both"/>
        <w:rPr>
          <w:rFonts w:cstheme="minorHAnsi"/>
          <w:sz w:val="18"/>
          <w:szCs w:val="18"/>
        </w:rPr>
      </w:pPr>
      <w:r w:rsidRPr="00B952D3">
        <w:rPr>
          <w:rFonts w:cstheme="minorHAnsi"/>
          <w:sz w:val="18"/>
          <w:szCs w:val="18"/>
        </w:rPr>
        <w:t>Na podstawie art. 13 ust. 1 i ust. 2 rozporządzenia Parlamentu Europejskiego i Rady (UE) 2016/679 z 27.4.2016 r. w sprawie ochrony osób fizycznych w związku z przetwarzaniem danych osobowych i w sprawie swobodnego przepływu takich danych oraz uchylenia dyrektywy 95/46/WE (dalej: RODO), informuję, że:</w:t>
      </w:r>
    </w:p>
    <w:p w14:paraId="20DBA1A5" w14:textId="77777777" w:rsidR="001278B7" w:rsidRPr="00B952D3" w:rsidRDefault="001278B7" w:rsidP="001278B7">
      <w:pPr>
        <w:jc w:val="both"/>
        <w:rPr>
          <w:rFonts w:cstheme="minorHAnsi"/>
          <w:b/>
          <w:bCs/>
          <w:sz w:val="18"/>
          <w:szCs w:val="18"/>
        </w:rPr>
      </w:pPr>
      <w:r w:rsidRPr="00B952D3">
        <w:rPr>
          <w:rFonts w:cstheme="minorHAnsi"/>
          <w:sz w:val="18"/>
          <w:szCs w:val="18"/>
        </w:rPr>
        <w:br/>
      </w:r>
      <w:r w:rsidRPr="00B952D3">
        <w:rPr>
          <w:rFonts w:cstheme="minorHAnsi"/>
          <w:b/>
          <w:bCs/>
          <w:sz w:val="18"/>
          <w:szCs w:val="18"/>
        </w:rPr>
        <w:t>Administrator danych:</w:t>
      </w:r>
    </w:p>
    <w:p w14:paraId="24D4FA4E" w14:textId="77777777" w:rsidR="001278B7" w:rsidRPr="00B952D3" w:rsidRDefault="001278B7" w:rsidP="001278B7">
      <w:pPr>
        <w:jc w:val="both"/>
        <w:rPr>
          <w:rFonts w:cstheme="minorHAnsi"/>
          <w:color w:val="2F5496" w:themeColor="accent1" w:themeShade="BF"/>
          <w:sz w:val="18"/>
          <w:szCs w:val="18"/>
        </w:rPr>
      </w:pPr>
      <w:r w:rsidRPr="00B952D3">
        <w:rPr>
          <w:rFonts w:cstheme="minorHAnsi"/>
          <w:sz w:val="18"/>
          <w:szCs w:val="18"/>
        </w:rPr>
        <w:t xml:space="preserve">Administratorem  danych osobowych jest Gmina Ińsko – Urząd Gminy i Miasta  z siedzibą w Ińsku, ul. Bohaterów Warszawy 38, kod pocztowy 73-140, e-mail: </w:t>
      </w:r>
      <w:hyperlink r:id="rId7" w:history="1">
        <w:r w:rsidRPr="00B952D3">
          <w:rPr>
            <w:rStyle w:val="Hipercze"/>
            <w:rFonts w:cstheme="minorHAnsi"/>
            <w:sz w:val="18"/>
            <w:szCs w:val="18"/>
          </w:rPr>
          <w:t>urzad@insko.pl</w:t>
        </w:r>
      </w:hyperlink>
      <w:r w:rsidRPr="00B952D3">
        <w:rPr>
          <w:rFonts w:cstheme="minorHAnsi"/>
          <w:sz w:val="18"/>
          <w:szCs w:val="18"/>
        </w:rPr>
        <w:t xml:space="preserve"> , tel. 91 562 30 25</w:t>
      </w:r>
      <w:r w:rsidRPr="00B952D3">
        <w:rPr>
          <w:rFonts w:cstheme="minorHAnsi"/>
          <w:color w:val="2F5496" w:themeColor="accent1" w:themeShade="BF"/>
          <w:sz w:val="18"/>
          <w:szCs w:val="18"/>
        </w:rPr>
        <w:t xml:space="preserve"> </w:t>
      </w:r>
    </w:p>
    <w:p w14:paraId="19934121" w14:textId="77777777" w:rsidR="001278B7" w:rsidRPr="00B952D3" w:rsidRDefault="001278B7" w:rsidP="001278B7">
      <w:pPr>
        <w:jc w:val="both"/>
        <w:rPr>
          <w:rFonts w:cstheme="minorHAnsi"/>
          <w:b/>
          <w:bCs/>
          <w:sz w:val="18"/>
          <w:szCs w:val="18"/>
        </w:rPr>
      </w:pPr>
      <w:r w:rsidRPr="00B952D3">
        <w:rPr>
          <w:rFonts w:cstheme="minorHAnsi"/>
          <w:sz w:val="18"/>
          <w:szCs w:val="18"/>
        </w:rPr>
        <w:br/>
      </w:r>
      <w:r w:rsidRPr="00B952D3">
        <w:rPr>
          <w:rFonts w:cstheme="minorHAnsi"/>
          <w:b/>
          <w:bCs/>
          <w:sz w:val="18"/>
          <w:szCs w:val="18"/>
        </w:rPr>
        <w:t>Przedstawiciel administratora danych:</w:t>
      </w:r>
    </w:p>
    <w:p w14:paraId="41364AB5" w14:textId="77777777" w:rsidR="001278B7" w:rsidRPr="00B952D3" w:rsidRDefault="001278B7" w:rsidP="001278B7">
      <w:pPr>
        <w:jc w:val="both"/>
        <w:rPr>
          <w:rFonts w:cstheme="minorHAnsi"/>
          <w:sz w:val="18"/>
          <w:szCs w:val="18"/>
        </w:rPr>
      </w:pPr>
      <w:r w:rsidRPr="00B952D3">
        <w:rPr>
          <w:rFonts w:cstheme="minorHAnsi"/>
          <w:sz w:val="18"/>
          <w:szCs w:val="18"/>
        </w:rPr>
        <w:t xml:space="preserve">Przedstawicielem administratora danych osobowych jest Burmistrz Ińska, ul. Bohaterów Warszawy 38, e-mail: </w:t>
      </w:r>
      <w:hyperlink r:id="rId8" w:history="1">
        <w:r w:rsidRPr="00B952D3">
          <w:rPr>
            <w:rStyle w:val="Hipercze"/>
            <w:rFonts w:cstheme="minorHAnsi"/>
            <w:sz w:val="18"/>
            <w:szCs w:val="18"/>
          </w:rPr>
          <w:t>urzad@insko.pl</w:t>
        </w:r>
      </w:hyperlink>
      <w:r w:rsidRPr="00B952D3">
        <w:rPr>
          <w:rFonts w:cstheme="minorHAnsi"/>
          <w:sz w:val="18"/>
          <w:szCs w:val="18"/>
        </w:rPr>
        <w:t xml:space="preserve"> , tel. 91 562 30 25</w:t>
      </w:r>
    </w:p>
    <w:p w14:paraId="5ADCD2AD" w14:textId="77777777" w:rsidR="001278B7" w:rsidRPr="00B952D3" w:rsidRDefault="001278B7" w:rsidP="001278B7">
      <w:pPr>
        <w:jc w:val="both"/>
        <w:rPr>
          <w:rFonts w:cstheme="minorHAnsi"/>
          <w:b/>
          <w:bCs/>
          <w:sz w:val="18"/>
          <w:szCs w:val="18"/>
        </w:rPr>
      </w:pPr>
      <w:r w:rsidRPr="00B952D3">
        <w:rPr>
          <w:rFonts w:cstheme="minorHAnsi"/>
          <w:sz w:val="18"/>
          <w:szCs w:val="18"/>
        </w:rPr>
        <w:br/>
      </w:r>
      <w:r w:rsidRPr="00B952D3">
        <w:rPr>
          <w:rFonts w:cstheme="minorHAnsi"/>
          <w:b/>
          <w:bCs/>
          <w:sz w:val="18"/>
          <w:szCs w:val="18"/>
        </w:rPr>
        <w:t>Inspektor ochrony danych:</w:t>
      </w:r>
    </w:p>
    <w:p w14:paraId="648B1747" w14:textId="77777777" w:rsidR="001278B7" w:rsidRPr="00B952D3" w:rsidRDefault="001278B7" w:rsidP="001278B7">
      <w:pPr>
        <w:jc w:val="both"/>
        <w:rPr>
          <w:rFonts w:cstheme="minorHAnsi"/>
          <w:sz w:val="18"/>
          <w:szCs w:val="18"/>
        </w:rPr>
      </w:pPr>
      <w:r w:rsidRPr="00B952D3">
        <w:rPr>
          <w:rFonts w:cstheme="minorHAnsi"/>
          <w:sz w:val="18"/>
          <w:szCs w:val="18"/>
        </w:rPr>
        <w:t xml:space="preserve">Dane kontaktowe inspektora ochrony danych Beata Lewandowska e-mail: iodo@iodopila.pl </w:t>
      </w:r>
    </w:p>
    <w:p w14:paraId="4708F63B" w14:textId="77777777" w:rsidR="001278B7" w:rsidRPr="00B952D3" w:rsidRDefault="001278B7" w:rsidP="001278B7">
      <w:pPr>
        <w:jc w:val="both"/>
        <w:rPr>
          <w:rFonts w:cstheme="minorHAnsi"/>
          <w:b/>
          <w:bCs/>
          <w:sz w:val="18"/>
          <w:szCs w:val="18"/>
        </w:rPr>
      </w:pPr>
      <w:r w:rsidRPr="00B952D3">
        <w:rPr>
          <w:rFonts w:cstheme="minorHAnsi"/>
          <w:sz w:val="18"/>
          <w:szCs w:val="18"/>
        </w:rPr>
        <w:br/>
      </w:r>
      <w:r w:rsidRPr="00B952D3">
        <w:rPr>
          <w:rFonts w:cstheme="minorHAnsi"/>
          <w:b/>
          <w:bCs/>
          <w:sz w:val="18"/>
          <w:szCs w:val="18"/>
        </w:rPr>
        <w:t>Cele przetwarzania danych osobowych oraz podstawa prawna przetwarzania:</w:t>
      </w:r>
    </w:p>
    <w:p w14:paraId="3DDAFD71" w14:textId="77777777" w:rsidR="001278B7" w:rsidRPr="00B952D3" w:rsidRDefault="001278B7" w:rsidP="001278B7">
      <w:pPr>
        <w:jc w:val="both"/>
        <w:rPr>
          <w:rFonts w:cstheme="minorHAnsi"/>
          <w:sz w:val="18"/>
          <w:szCs w:val="18"/>
        </w:rPr>
      </w:pPr>
      <w:r w:rsidRPr="00B952D3">
        <w:rPr>
          <w:rFonts w:cstheme="minorHAnsi"/>
          <w:sz w:val="18"/>
          <w:szCs w:val="18"/>
        </w:rPr>
        <w:t>Przetwarzanie danych osobowych odbywać się będzie:</w:t>
      </w:r>
    </w:p>
    <w:p w14:paraId="1539A0E2" w14:textId="77777777" w:rsidR="001278B7" w:rsidRPr="00B952D3" w:rsidRDefault="001278B7" w:rsidP="001278B7">
      <w:pPr>
        <w:numPr>
          <w:ilvl w:val="0"/>
          <w:numId w:val="17"/>
        </w:numPr>
        <w:contextualSpacing/>
        <w:jc w:val="both"/>
        <w:rPr>
          <w:rFonts w:cstheme="minorHAnsi"/>
          <w:sz w:val="18"/>
          <w:szCs w:val="18"/>
        </w:rPr>
      </w:pPr>
      <w:r w:rsidRPr="00B952D3">
        <w:rPr>
          <w:rFonts w:cstheme="minorHAnsi"/>
          <w:sz w:val="18"/>
          <w:szCs w:val="18"/>
        </w:rPr>
        <w:t>w celu zawarcia umowy wykonania usług podczas realizacji zamówień publicznych(podstawa z art. 6 ust 1 lit. b Rozporządzenia Parlamentu Europejskiego i Rady (UE) 2016/679/UE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B952D3">
        <w:rPr>
          <w:rFonts w:cstheme="minorHAnsi"/>
          <w:sz w:val="18"/>
          <w:szCs w:val="18"/>
        </w:rPr>
        <w:t>Dz.Urz</w:t>
      </w:r>
      <w:proofErr w:type="spellEnd"/>
      <w:r w:rsidRPr="00B952D3">
        <w:rPr>
          <w:rFonts w:cstheme="minorHAnsi"/>
          <w:sz w:val="18"/>
          <w:szCs w:val="18"/>
        </w:rPr>
        <w:t>. UE L 119, s. 1) – dalej RODO</w:t>
      </w:r>
    </w:p>
    <w:p w14:paraId="5EDDC6DB" w14:textId="77777777" w:rsidR="001278B7" w:rsidRPr="00B952D3" w:rsidRDefault="001278B7" w:rsidP="001278B7">
      <w:pPr>
        <w:numPr>
          <w:ilvl w:val="0"/>
          <w:numId w:val="17"/>
        </w:numPr>
        <w:spacing w:before="120" w:after="120"/>
        <w:jc w:val="both"/>
        <w:rPr>
          <w:rFonts w:cstheme="minorHAnsi"/>
          <w:sz w:val="18"/>
          <w:szCs w:val="18"/>
        </w:rPr>
      </w:pPr>
      <w:r w:rsidRPr="00B952D3">
        <w:rPr>
          <w:rFonts w:cstheme="minorHAnsi"/>
          <w:sz w:val="18"/>
          <w:szCs w:val="18"/>
        </w:rPr>
        <w:t>w celach archiwalnych (dowodowych) będących realizacją  obowiązku prawnego ciążącego na administratorze (art. 6 ust. 1 lit. c RODO);</w:t>
      </w:r>
    </w:p>
    <w:p w14:paraId="7D22A7B5" w14:textId="77777777" w:rsidR="001278B7" w:rsidRPr="00B952D3" w:rsidRDefault="001278B7" w:rsidP="001278B7">
      <w:pPr>
        <w:numPr>
          <w:ilvl w:val="0"/>
          <w:numId w:val="17"/>
        </w:numPr>
        <w:spacing w:before="120" w:after="120"/>
        <w:jc w:val="both"/>
        <w:rPr>
          <w:rFonts w:cstheme="minorHAnsi"/>
          <w:sz w:val="18"/>
          <w:szCs w:val="18"/>
        </w:rPr>
      </w:pPr>
      <w:r w:rsidRPr="00B952D3">
        <w:rPr>
          <w:rFonts w:cstheme="minorHAnsi"/>
          <w:sz w:val="18"/>
          <w:szCs w:val="18"/>
        </w:rPr>
        <w:t>w celu niezbędnym do ochrony żywotnych interesów osoby, której dane dotyczą lub innej osoby fizycznej (podstawa z art. 6 ust. 1 lit. d RODO);</w:t>
      </w:r>
    </w:p>
    <w:p w14:paraId="3588B707" w14:textId="77777777" w:rsidR="001278B7" w:rsidRPr="00B952D3" w:rsidRDefault="001278B7" w:rsidP="001278B7">
      <w:pPr>
        <w:numPr>
          <w:ilvl w:val="0"/>
          <w:numId w:val="17"/>
        </w:numPr>
        <w:spacing w:before="120" w:after="120"/>
        <w:jc w:val="both"/>
        <w:rPr>
          <w:rFonts w:cstheme="minorHAnsi"/>
          <w:sz w:val="18"/>
          <w:szCs w:val="18"/>
        </w:rPr>
      </w:pPr>
      <w:r w:rsidRPr="00B952D3">
        <w:rPr>
          <w:rFonts w:cstheme="minorHAnsi"/>
          <w:sz w:val="18"/>
          <w:szCs w:val="18"/>
        </w:rPr>
        <w:t>w celu wykonania zadania realizowanego w interesie publicznym lub w ramach sprawowania władzy publicznej powierzonej administratorowi (podstawa z art. 6 ust. 1 lit. e RODO);</w:t>
      </w:r>
      <w:r w:rsidRPr="00B952D3">
        <w:rPr>
          <w:sz w:val="18"/>
          <w:szCs w:val="18"/>
        </w:rPr>
        <w:t xml:space="preserve"> </w:t>
      </w:r>
    </w:p>
    <w:p w14:paraId="58E24D26" w14:textId="77777777" w:rsidR="001278B7" w:rsidRPr="00B952D3" w:rsidRDefault="001278B7" w:rsidP="001278B7">
      <w:pPr>
        <w:numPr>
          <w:ilvl w:val="0"/>
          <w:numId w:val="17"/>
        </w:numPr>
        <w:spacing w:before="120" w:after="120"/>
        <w:jc w:val="both"/>
        <w:rPr>
          <w:rFonts w:cstheme="minorHAnsi"/>
          <w:sz w:val="18"/>
          <w:szCs w:val="18"/>
        </w:rPr>
      </w:pPr>
      <w:r w:rsidRPr="00B952D3">
        <w:rPr>
          <w:rFonts w:cstheme="minorHAnsi"/>
          <w:sz w:val="18"/>
          <w:szCs w:val="18"/>
        </w:rPr>
        <w:t xml:space="preserve"> gdy osoba, której dane dotyczą wyraziła zgodę na przetwarzanie swoich danych osobowych w jednym lub większej liczbie określonych celów np. przetwarzanie wizerunku w postaci fotografii wykonywanych podczas wydarzeń mających na celu promocję regionu lub podmiotu publicznego, przetwarzanie danych osobowych w procesie rekrutacji (podstawa z art. 6 ust. 1 lit. a RODO);</w:t>
      </w:r>
    </w:p>
    <w:p w14:paraId="7CB6A130" w14:textId="77777777" w:rsidR="001278B7" w:rsidRPr="00B952D3" w:rsidRDefault="001278B7" w:rsidP="001278B7">
      <w:pPr>
        <w:jc w:val="both"/>
        <w:rPr>
          <w:rFonts w:cstheme="minorHAnsi"/>
          <w:color w:val="000000"/>
          <w:sz w:val="18"/>
          <w:szCs w:val="18"/>
          <w:shd w:val="clear" w:color="auto" w:fill="FFFFFF"/>
        </w:rPr>
      </w:pPr>
      <w:r w:rsidRPr="00B952D3">
        <w:rPr>
          <w:rFonts w:cstheme="minorHAnsi"/>
          <w:color w:val="000000"/>
          <w:sz w:val="18"/>
          <w:szCs w:val="18"/>
          <w:shd w:val="clear" w:color="auto" w:fill="FFFFFF"/>
        </w:rPr>
        <w:t xml:space="preserve">Urząd Gminy i Miasta w Ińsku przetwarza dane osobowe, co do których istnieje obowiązek prawny ich podania bądź podanie danych osobowych jest dobrowolne w zależności od celu i podstawy prawnej przetwarzania. </w:t>
      </w:r>
    </w:p>
    <w:p w14:paraId="0552AE58" w14:textId="77777777" w:rsidR="001278B7" w:rsidRPr="00B952D3" w:rsidRDefault="001278B7" w:rsidP="001278B7">
      <w:pPr>
        <w:spacing w:before="100" w:beforeAutospacing="1" w:after="211"/>
        <w:jc w:val="both"/>
        <w:outlineLvl w:val="2"/>
        <w:rPr>
          <w:rFonts w:cstheme="minorHAnsi"/>
          <w:b/>
          <w:bCs/>
          <w:sz w:val="18"/>
          <w:szCs w:val="18"/>
        </w:rPr>
      </w:pPr>
      <w:bookmarkStart w:id="2" w:name="_Toc505780038"/>
      <w:bookmarkStart w:id="3" w:name="_Toc511237594"/>
      <w:r w:rsidRPr="00B952D3">
        <w:rPr>
          <w:rFonts w:cstheme="minorHAnsi"/>
          <w:b/>
          <w:bCs/>
          <w:sz w:val="18"/>
          <w:szCs w:val="18"/>
        </w:rPr>
        <w:t>Okres przechowywania danych osobowych:</w:t>
      </w:r>
      <w:bookmarkEnd w:id="2"/>
      <w:bookmarkEnd w:id="3"/>
    </w:p>
    <w:p w14:paraId="4FF71BD7" w14:textId="77777777" w:rsidR="001278B7" w:rsidRPr="00B952D3" w:rsidRDefault="001278B7" w:rsidP="001278B7">
      <w:pPr>
        <w:numPr>
          <w:ilvl w:val="0"/>
          <w:numId w:val="18"/>
        </w:numPr>
        <w:contextualSpacing/>
        <w:jc w:val="both"/>
        <w:rPr>
          <w:rFonts w:cstheme="minorHAnsi"/>
          <w:sz w:val="18"/>
          <w:szCs w:val="18"/>
        </w:rPr>
      </w:pPr>
      <w:r w:rsidRPr="00B952D3">
        <w:rPr>
          <w:rFonts w:cstheme="minorHAnsi"/>
          <w:sz w:val="18"/>
          <w:szCs w:val="18"/>
        </w:rPr>
        <w:t>Dane osobowe będą przetwarzane przez okres, niezbędny do realizacji celu przetwarzania i przechowywane zgodnie z  ustawą z dnia 14 lipca 1983 r. o narodowym zasobie archiwalnym i archiwach.</w:t>
      </w:r>
    </w:p>
    <w:p w14:paraId="55F3F7F2" w14:textId="77777777" w:rsidR="001278B7" w:rsidRPr="00B952D3" w:rsidRDefault="001278B7" w:rsidP="001278B7">
      <w:pPr>
        <w:jc w:val="both"/>
        <w:rPr>
          <w:rFonts w:cstheme="minorHAnsi"/>
          <w:b/>
          <w:bCs/>
          <w:sz w:val="18"/>
          <w:szCs w:val="18"/>
        </w:rPr>
      </w:pPr>
    </w:p>
    <w:p w14:paraId="0B7BEDE3" w14:textId="77777777" w:rsidR="001278B7" w:rsidRPr="00B952D3" w:rsidRDefault="001278B7" w:rsidP="001278B7">
      <w:pPr>
        <w:jc w:val="both"/>
        <w:rPr>
          <w:rFonts w:cstheme="minorHAnsi"/>
          <w:b/>
          <w:bCs/>
          <w:sz w:val="18"/>
          <w:szCs w:val="18"/>
        </w:rPr>
      </w:pPr>
      <w:r w:rsidRPr="00B952D3">
        <w:rPr>
          <w:rFonts w:cstheme="minorHAnsi"/>
          <w:b/>
          <w:bCs/>
          <w:sz w:val="18"/>
          <w:szCs w:val="18"/>
        </w:rPr>
        <w:t>Prawo dostępu do danych osobowych:</w:t>
      </w:r>
    </w:p>
    <w:p w14:paraId="2C61D151" w14:textId="77777777" w:rsidR="001278B7" w:rsidRPr="00B952D3" w:rsidRDefault="001278B7" w:rsidP="001278B7">
      <w:pPr>
        <w:jc w:val="both"/>
        <w:rPr>
          <w:rFonts w:cstheme="minorHAnsi"/>
          <w:sz w:val="18"/>
          <w:szCs w:val="18"/>
        </w:rPr>
      </w:pPr>
      <w:r w:rsidRPr="00B952D3">
        <w:rPr>
          <w:rFonts w:cstheme="minorHAnsi"/>
          <w:sz w:val="18"/>
          <w:szCs w:val="18"/>
        </w:rPr>
        <w:t xml:space="preserve">Osobom, w zakresie danych osobowych ich dotyczących przysługuje prawo dostępu do treści swoich danych osobowych, prawo do ich sprostowania, usunięcia oraz prawo do ograniczenia ich przetwarzania. Ponadto także prawo do cofnięcia zgody w dowolnym momencie bez wpływu na zgodność z prawem przetwarzania, prawo do przenoszenia danych oraz prawo do wniesienia sprzeciwu wobec przetwarzania Pani/Pana danych osobowych. </w:t>
      </w:r>
    </w:p>
    <w:p w14:paraId="3FA7DE94" w14:textId="77777777" w:rsidR="001278B7" w:rsidRPr="00B952D3" w:rsidRDefault="001278B7" w:rsidP="001278B7">
      <w:pPr>
        <w:jc w:val="both"/>
        <w:rPr>
          <w:rFonts w:cstheme="minorHAnsi"/>
          <w:b/>
          <w:bCs/>
          <w:sz w:val="18"/>
          <w:szCs w:val="18"/>
        </w:rPr>
      </w:pPr>
      <w:r w:rsidRPr="00B952D3">
        <w:rPr>
          <w:rFonts w:cstheme="minorHAnsi"/>
          <w:sz w:val="18"/>
          <w:szCs w:val="18"/>
        </w:rPr>
        <w:br/>
      </w:r>
      <w:r w:rsidRPr="00B952D3">
        <w:rPr>
          <w:rFonts w:cstheme="minorHAnsi"/>
          <w:b/>
          <w:bCs/>
          <w:sz w:val="18"/>
          <w:szCs w:val="18"/>
        </w:rPr>
        <w:t>Prawo wniesienia skargi do organu nadzorczego:</w:t>
      </w:r>
    </w:p>
    <w:p w14:paraId="2612988D" w14:textId="77777777" w:rsidR="001278B7" w:rsidRPr="00B952D3" w:rsidRDefault="001278B7" w:rsidP="001278B7">
      <w:pPr>
        <w:jc w:val="both"/>
        <w:rPr>
          <w:rFonts w:cstheme="minorHAnsi"/>
          <w:sz w:val="18"/>
          <w:szCs w:val="18"/>
        </w:rPr>
      </w:pPr>
      <w:r w:rsidRPr="00B952D3">
        <w:rPr>
          <w:rFonts w:cstheme="minorHAnsi"/>
          <w:sz w:val="18"/>
          <w:szCs w:val="18"/>
        </w:rPr>
        <w:t xml:space="preserve">Interesant ma prawo wniesienia skargi do Organu Nadzorczego </w:t>
      </w:r>
      <w:r w:rsidRPr="00B952D3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r w:rsidRPr="00B952D3">
        <w:rPr>
          <w:rFonts w:cstheme="minorHAnsi"/>
          <w:color w:val="000000"/>
          <w:sz w:val="18"/>
          <w:szCs w:val="18"/>
          <w:shd w:val="clear" w:color="auto" w:fill="FFFFFF"/>
        </w:rPr>
        <w:t>- Prezesa Urzędu Ochrony Danych Osobowych,</w:t>
      </w:r>
      <w:r w:rsidRPr="00B952D3">
        <w:rPr>
          <w:rFonts w:cstheme="minorHAnsi"/>
          <w:sz w:val="18"/>
          <w:szCs w:val="18"/>
        </w:rPr>
        <w:t xml:space="preserve"> gdy uzna Pani/Pan, iż przetwarzanie danych osobowych Pani/Pana dotyczących narusza przepisy RODO.</w:t>
      </w:r>
    </w:p>
    <w:p w14:paraId="32732952" w14:textId="77777777" w:rsidR="001278B7" w:rsidRPr="00B952D3" w:rsidRDefault="001278B7" w:rsidP="001278B7">
      <w:pPr>
        <w:jc w:val="both"/>
        <w:rPr>
          <w:rFonts w:cstheme="minorHAnsi"/>
          <w:b/>
          <w:bCs/>
          <w:sz w:val="18"/>
          <w:szCs w:val="18"/>
        </w:rPr>
      </w:pPr>
      <w:r w:rsidRPr="00B952D3">
        <w:rPr>
          <w:rFonts w:cstheme="minorHAnsi"/>
          <w:sz w:val="18"/>
          <w:szCs w:val="18"/>
        </w:rPr>
        <w:br/>
      </w:r>
      <w:r w:rsidRPr="00B952D3">
        <w:rPr>
          <w:rFonts w:cstheme="minorHAnsi"/>
          <w:b/>
          <w:bCs/>
          <w:sz w:val="18"/>
          <w:szCs w:val="18"/>
        </w:rPr>
        <w:t>Konsekwencje niepodania danych osobowych:</w:t>
      </w:r>
    </w:p>
    <w:p w14:paraId="07050F4D" w14:textId="77777777" w:rsidR="001278B7" w:rsidRPr="00B952D3" w:rsidRDefault="001278B7" w:rsidP="001278B7">
      <w:pPr>
        <w:jc w:val="both"/>
        <w:rPr>
          <w:rFonts w:cstheme="minorHAnsi"/>
          <w:sz w:val="18"/>
          <w:szCs w:val="18"/>
        </w:rPr>
      </w:pPr>
      <w:r w:rsidRPr="00B952D3">
        <w:rPr>
          <w:rFonts w:cstheme="minorHAnsi"/>
          <w:sz w:val="18"/>
          <w:szCs w:val="18"/>
        </w:rPr>
        <w:t>Podanie danych osobowych jest warunkiem realizacji celów, a ich niepodanie będzie skutkowało brakiem możliwości wykonania zadań oraz obowiązków prawnych ciążących na administratorze.</w:t>
      </w:r>
    </w:p>
    <w:p w14:paraId="6828AEA6" w14:textId="77777777" w:rsidR="001278B7" w:rsidRPr="00B952D3" w:rsidRDefault="001278B7" w:rsidP="001278B7">
      <w:pPr>
        <w:jc w:val="both"/>
        <w:rPr>
          <w:rFonts w:cstheme="minorHAnsi"/>
          <w:b/>
          <w:bCs/>
          <w:sz w:val="18"/>
          <w:szCs w:val="18"/>
        </w:rPr>
      </w:pPr>
      <w:r w:rsidRPr="00B952D3">
        <w:rPr>
          <w:rFonts w:cstheme="minorHAnsi"/>
          <w:sz w:val="18"/>
          <w:szCs w:val="18"/>
        </w:rPr>
        <w:br/>
      </w:r>
      <w:r w:rsidRPr="00B952D3">
        <w:rPr>
          <w:rFonts w:cstheme="minorHAnsi"/>
          <w:b/>
          <w:bCs/>
          <w:sz w:val="18"/>
          <w:szCs w:val="18"/>
        </w:rPr>
        <w:t>Odbiorcy danych:</w:t>
      </w:r>
    </w:p>
    <w:p w14:paraId="7BC1008D" w14:textId="77777777" w:rsidR="001278B7" w:rsidRPr="007F6C5D" w:rsidRDefault="001278B7" w:rsidP="001278B7">
      <w:pPr>
        <w:shd w:val="clear" w:color="auto" w:fill="FFFFFF"/>
        <w:jc w:val="both"/>
        <w:rPr>
          <w:rFonts w:cstheme="minorHAnsi"/>
          <w:color w:val="000000"/>
          <w:sz w:val="18"/>
          <w:szCs w:val="18"/>
        </w:rPr>
      </w:pPr>
      <w:bookmarkStart w:id="4" w:name="_Toc505780039"/>
      <w:bookmarkStart w:id="5" w:name="_Toc511237595"/>
      <w:r w:rsidRPr="007F6C5D">
        <w:rPr>
          <w:rFonts w:cstheme="minorHAnsi"/>
          <w:color w:val="000000"/>
          <w:sz w:val="18"/>
          <w:szCs w:val="18"/>
        </w:rPr>
        <w:t>Odbiorcami danych osobowych mogą być podmioty uprawnione na podstawie przepisów prawa lub umowy powierzenia przetwarzania danych. </w:t>
      </w:r>
    </w:p>
    <w:p w14:paraId="363F10CB" w14:textId="77777777" w:rsidR="001278B7" w:rsidRDefault="001278B7" w:rsidP="001278B7">
      <w:pPr>
        <w:jc w:val="both"/>
        <w:outlineLvl w:val="2"/>
        <w:rPr>
          <w:rFonts w:cstheme="minorHAnsi"/>
          <w:b/>
          <w:bCs/>
          <w:sz w:val="18"/>
          <w:szCs w:val="18"/>
        </w:rPr>
      </w:pPr>
    </w:p>
    <w:p w14:paraId="2C74010E" w14:textId="77777777" w:rsidR="001278B7" w:rsidRPr="00B952D3" w:rsidRDefault="001278B7" w:rsidP="001278B7">
      <w:pPr>
        <w:jc w:val="both"/>
        <w:outlineLvl w:val="2"/>
        <w:rPr>
          <w:rFonts w:cstheme="minorHAnsi"/>
          <w:b/>
          <w:bCs/>
          <w:sz w:val="18"/>
          <w:szCs w:val="18"/>
        </w:rPr>
      </w:pPr>
      <w:r w:rsidRPr="00B952D3">
        <w:rPr>
          <w:rFonts w:cstheme="minorHAnsi"/>
          <w:b/>
          <w:bCs/>
          <w:sz w:val="18"/>
          <w:szCs w:val="18"/>
        </w:rPr>
        <w:t>Przekazanie danych do państwa trzeciego/organizacji międzynarodowej:</w:t>
      </w:r>
      <w:bookmarkEnd w:id="4"/>
      <w:bookmarkEnd w:id="5"/>
    </w:p>
    <w:p w14:paraId="79595099" w14:textId="77777777" w:rsidR="001278B7" w:rsidRPr="00B952D3" w:rsidRDefault="001278B7" w:rsidP="001278B7">
      <w:pPr>
        <w:jc w:val="both"/>
        <w:rPr>
          <w:rFonts w:cstheme="minorHAnsi"/>
          <w:sz w:val="18"/>
          <w:szCs w:val="18"/>
        </w:rPr>
      </w:pPr>
      <w:r w:rsidRPr="00B952D3">
        <w:rPr>
          <w:rFonts w:cstheme="minorHAnsi"/>
          <w:sz w:val="18"/>
          <w:szCs w:val="18"/>
        </w:rPr>
        <w:t>Dane osobowe nie będą przekazywane do państwa trzeciego/organizacji mię</w:t>
      </w:r>
      <w:r w:rsidRPr="00B952D3">
        <w:rPr>
          <w:rFonts w:cstheme="minorHAnsi"/>
          <w:sz w:val="18"/>
          <w:szCs w:val="18"/>
        </w:rPr>
        <w:softHyphen/>
        <w:t>dzynarodowej.</w:t>
      </w:r>
    </w:p>
    <w:p w14:paraId="7275E79A" w14:textId="77777777" w:rsidR="001278B7" w:rsidRPr="00B952D3" w:rsidRDefault="001278B7" w:rsidP="001278B7">
      <w:pPr>
        <w:jc w:val="both"/>
        <w:rPr>
          <w:rFonts w:cstheme="minorHAnsi"/>
          <w:b/>
          <w:bCs/>
          <w:sz w:val="18"/>
          <w:szCs w:val="18"/>
        </w:rPr>
      </w:pPr>
      <w:r w:rsidRPr="00B952D3">
        <w:rPr>
          <w:rFonts w:cstheme="minorHAnsi"/>
          <w:sz w:val="18"/>
          <w:szCs w:val="18"/>
        </w:rPr>
        <w:br/>
      </w:r>
      <w:r w:rsidRPr="00B952D3">
        <w:rPr>
          <w:rFonts w:cstheme="minorHAnsi"/>
          <w:b/>
          <w:bCs/>
          <w:sz w:val="18"/>
          <w:szCs w:val="18"/>
        </w:rPr>
        <w:t>Zautomatyzowane podejmowanie decyzji, profilowanie:</w:t>
      </w:r>
    </w:p>
    <w:p w14:paraId="3043000C" w14:textId="77777777" w:rsidR="001278B7" w:rsidRPr="00B952D3" w:rsidRDefault="001278B7" w:rsidP="001278B7">
      <w:pPr>
        <w:jc w:val="both"/>
        <w:rPr>
          <w:sz w:val="18"/>
          <w:szCs w:val="18"/>
        </w:rPr>
      </w:pPr>
      <w:r w:rsidRPr="00B952D3">
        <w:rPr>
          <w:rFonts w:cstheme="minorHAnsi"/>
          <w:sz w:val="18"/>
          <w:szCs w:val="18"/>
        </w:rPr>
        <w:t xml:space="preserve">Dane osobowe nie będą przetwarzane w sposób zautomatyzowany i nie będą profilowane. </w:t>
      </w:r>
    </w:p>
    <w:p w14:paraId="540DF012" w14:textId="77777777" w:rsidR="001278B7" w:rsidRPr="004155D1" w:rsidRDefault="001278B7" w:rsidP="00A4018F">
      <w:pPr>
        <w:tabs>
          <w:tab w:val="left" w:pos="2542"/>
        </w:tabs>
        <w:jc w:val="both"/>
      </w:pPr>
    </w:p>
    <w:sectPr w:rsidR="001278B7" w:rsidRPr="004155D1" w:rsidSect="00B10D0D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E45EC" w14:textId="77777777" w:rsidR="00013B2F" w:rsidRDefault="00013B2F" w:rsidP="00530DA0">
      <w:r>
        <w:separator/>
      </w:r>
    </w:p>
  </w:endnote>
  <w:endnote w:type="continuationSeparator" w:id="0">
    <w:p w14:paraId="21402661" w14:textId="77777777" w:rsidR="00013B2F" w:rsidRDefault="00013B2F" w:rsidP="00530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58607" w14:textId="77777777" w:rsidR="00E47C33" w:rsidRDefault="00E47C3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F72D9">
      <w:rPr>
        <w:noProof/>
      </w:rPr>
      <w:t>1</w:t>
    </w:r>
    <w:r>
      <w:fldChar w:fldCharType="end"/>
    </w:r>
  </w:p>
  <w:p w14:paraId="33139F79" w14:textId="77777777" w:rsidR="00E47C33" w:rsidRDefault="00E47C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549BF" w14:textId="77777777" w:rsidR="00013B2F" w:rsidRDefault="00013B2F" w:rsidP="00530DA0">
      <w:r>
        <w:separator/>
      </w:r>
    </w:p>
  </w:footnote>
  <w:footnote w:type="continuationSeparator" w:id="0">
    <w:p w14:paraId="1A2C8553" w14:textId="77777777" w:rsidR="00013B2F" w:rsidRDefault="00013B2F" w:rsidP="00530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0929"/>
    <w:multiLevelType w:val="hybridMultilevel"/>
    <w:tmpl w:val="2634FF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0E48B1"/>
    <w:multiLevelType w:val="hybridMultilevel"/>
    <w:tmpl w:val="C3F03FB2"/>
    <w:lvl w:ilvl="0" w:tplc="ABD202CE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FCA261F4">
      <w:start w:val="1"/>
      <w:numFmt w:val="decimal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2F0F08"/>
    <w:multiLevelType w:val="multilevel"/>
    <w:tmpl w:val="B4C8FED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787376"/>
    <w:multiLevelType w:val="hybridMultilevel"/>
    <w:tmpl w:val="6730FC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B67AE"/>
    <w:multiLevelType w:val="hybridMultilevel"/>
    <w:tmpl w:val="781A1C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40915"/>
    <w:multiLevelType w:val="hybridMultilevel"/>
    <w:tmpl w:val="5C7C87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AB5FB2"/>
    <w:multiLevelType w:val="hybridMultilevel"/>
    <w:tmpl w:val="3B20B1D6"/>
    <w:lvl w:ilvl="0" w:tplc="6532939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28D82A8A">
      <w:start w:val="1"/>
      <w:numFmt w:val="decimal"/>
      <w:lvlText w:val="%2)"/>
      <w:lvlJc w:val="left"/>
      <w:pPr>
        <w:tabs>
          <w:tab w:val="num" w:pos="108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D95D35"/>
    <w:multiLevelType w:val="hybridMultilevel"/>
    <w:tmpl w:val="F9F6E21A"/>
    <w:lvl w:ilvl="0" w:tplc="6532939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3520E6"/>
    <w:multiLevelType w:val="hybridMultilevel"/>
    <w:tmpl w:val="15DC2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47EC9"/>
    <w:multiLevelType w:val="hybridMultilevel"/>
    <w:tmpl w:val="6B12FF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8A39F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A43144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8596370"/>
    <w:multiLevelType w:val="multilevel"/>
    <w:tmpl w:val="0BCE38C8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3" w15:restartNumberingAfterBreak="0">
    <w:nsid w:val="69576C3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9E13A5D"/>
    <w:multiLevelType w:val="hybridMultilevel"/>
    <w:tmpl w:val="A28ED3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2CB25F0"/>
    <w:multiLevelType w:val="hybridMultilevel"/>
    <w:tmpl w:val="3BAE165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C324DDCC">
      <w:start w:val="1"/>
      <w:numFmt w:val="lowerLetter"/>
      <w:lvlText w:val="%2)"/>
      <w:lvlJc w:val="left"/>
      <w:pPr>
        <w:ind w:left="1788" w:hanging="360"/>
      </w:pPr>
      <w:rPr>
        <w:rFonts w:ascii="Times New Roman" w:eastAsia="Times New Roman" w:hAnsi="Times New Roman" w:cs="Times New Roman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9C07D62"/>
    <w:multiLevelType w:val="multilevel"/>
    <w:tmpl w:val="BF4A0F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DF45E3C"/>
    <w:multiLevelType w:val="multilevel"/>
    <w:tmpl w:val="F99443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673333119">
    <w:abstractNumId w:val="8"/>
  </w:num>
  <w:num w:numId="2" w16cid:durableId="2128497870">
    <w:abstractNumId w:val="0"/>
  </w:num>
  <w:num w:numId="3" w16cid:durableId="994378334">
    <w:abstractNumId w:val="5"/>
  </w:num>
  <w:num w:numId="4" w16cid:durableId="2018379987">
    <w:abstractNumId w:val="2"/>
  </w:num>
  <w:num w:numId="5" w16cid:durableId="1185905460">
    <w:abstractNumId w:val="14"/>
  </w:num>
  <w:num w:numId="6" w16cid:durableId="1039669097">
    <w:abstractNumId w:val="10"/>
    <w:lvlOverride w:ilvl="0">
      <w:startOverride w:val="1"/>
    </w:lvlOverride>
  </w:num>
  <w:num w:numId="7" w16cid:durableId="1085223724">
    <w:abstractNumId w:val="1"/>
  </w:num>
  <w:num w:numId="8" w16cid:durableId="1872566357">
    <w:abstractNumId w:val="11"/>
  </w:num>
  <w:num w:numId="9" w16cid:durableId="846602284">
    <w:abstractNumId w:val="13"/>
  </w:num>
  <w:num w:numId="10" w16cid:durableId="2083679129">
    <w:abstractNumId w:val="16"/>
  </w:num>
  <w:num w:numId="11" w16cid:durableId="642463490">
    <w:abstractNumId w:val="12"/>
  </w:num>
  <w:num w:numId="12" w16cid:durableId="2088575405">
    <w:abstractNumId w:val="15"/>
  </w:num>
  <w:num w:numId="13" w16cid:durableId="656541266">
    <w:abstractNumId w:val="4"/>
  </w:num>
  <w:num w:numId="14" w16cid:durableId="601764979">
    <w:abstractNumId w:val="17"/>
  </w:num>
  <w:num w:numId="15" w16cid:durableId="1412192823">
    <w:abstractNumId w:val="7"/>
  </w:num>
  <w:num w:numId="16" w16cid:durableId="1164782029">
    <w:abstractNumId w:val="6"/>
  </w:num>
  <w:num w:numId="17" w16cid:durableId="1912350739">
    <w:abstractNumId w:val="9"/>
  </w:num>
  <w:num w:numId="18" w16cid:durableId="1196233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D7"/>
    <w:rsid w:val="00013B2F"/>
    <w:rsid w:val="00020602"/>
    <w:rsid w:val="00022C50"/>
    <w:rsid w:val="00065EF0"/>
    <w:rsid w:val="000C53AE"/>
    <w:rsid w:val="000C5B43"/>
    <w:rsid w:val="001278B7"/>
    <w:rsid w:val="00136CA7"/>
    <w:rsid w:val="00141CC8"/>
    <w:rsid w:val="00174E2D"/>
    <w:rsid w:val="00190114"/>
    <w:rsid w:val="001B01F4"/>
    <w:rsid w:val="001D4C0F"/>
    <w:rsid w:val="001F4CC3"/>
    <w:rsid w:val="0021685B"/>
    <w:rsid w:val="0022056D"/>
    <w:rsid w:val="00220A4B"/>
    <w:rsid w:val="002569C9"/>
    <w:rsid w:val="002A5343"/>
    <w:rsid w:val="002C6047"/>
    <w:rsid w:val="002F599F"/>
    <w:rsid w:val="002F72D9"/>
    <w:rsid w:val="00306087"/>
    <w:rsid w:val="00310FF5"/>
    <w:rsid w:val="003246CB"/>
    <w:rsid w:val="003275FD"/>
    <w:rsid w:val="003451D4"/>
    <w:rsid w:val="003544B8"/>
    <w:rsid w:val="0035754E"/>
    <w:rsid w:val="00393479"/>
    <w:rsid w:val="003A300A"/>
    <w:rsid w:val="003C6C44"/>
    <w:rsid w:val="003E1524"/>
    <w:rsid w:val="004155D1"/>
    <w:rsid w:val="004955D7"/>
    <w:rsid w:val="004D2849"/>
    <w:rsid w:val="00530DA0"/>
    <w:rsid w:val="00561913"/>
    <w:rsid w:val="00565EFB"/>
    <w:rsid w:val="005F1DB6"/>
    <w:rsid w:val="00656813"/>
    <w:rsid w:val="00657EBD"/>
    <w:rsid w:val="00694FB4"/>
    <w:rsid w:val="006956D9"/>
    <w:rsid w:val="006A44D5"/>
    <w:rsid w:val="006A4D91"/>
    <w:rsid w:val="006E42F6"/>
    <w:rsid w:val="007210DC"/>
    <w:rsid w:val="00740136"/>
    <w:rsid w:val="00771EA3"/>
    <w:rsid w:val="00785509"/>
    <w:rsid w:val="007C44DB"/>
    <w:rsid w:val="00801883"/>
    <w:rsid w:val="00811554"/>
    <w:rsid w:val="00865A55"/>
    <w:rsid w:val="00877382"/>
    <w:rsid w:val="008F5AE0"/>
    <w:rsid w:val="00951E93"/>
    <w:rsid w:val="00965706"/>
    <w:rsid w:val="00996CEC"/>
    <w:rsid w:val="009E16F9"/>
    <w:rsid w:val="009F5EE7"/>
    <w:rsid w:val="00A4018F"/>
    <w:rsid w:val="00A50F91"/>
    <w:rsid w:val="00A60B83"/>
    <w:rsid w:val="00A8204D"/>
    <w:rsid w:val="00AB3D8B"/>
    <w:rsid w:val="00AE7E70"/>
    <w:rsid w:val="00B10D0D"/>
    <w:rsid w:val="00B1166D"/>
    <w:rsid w:val="00B652E2"/>
    <w:rsid w:val="00B65EFB"/>
    <w:rsid w:val="00B73952"/>
    <w:rsid w:val="00B82A3B"/>
    <w:rsid w:val="00BC6393"/>
    <w:rsid w:val="00BD592B"/>
    <w:rsid w:val="00BF01B5"/>
    <w:rsid w:val="00BF1222"/>
    <w:rsid w:val="00C044A2"/>
    <w:rsid w:val="00C31D9C"/>
    <w:rsid w:val="00C36947"/>
    <w:rsid w:val="00CA4DE3"/>
    <w:rsid w:val="00CB01D4"/>
    <w:rsid w:val="00CB44DD"/>
    <w:rsid w:val="00D1029F"/>
    <w:rsid w:val="00D304EF"/>
    <w:rsid w:val="00D87E35"/>
    <w:rsid w:val="00D97278"/>
    <w:rsid w:val="00DC1349"/>
    <w:rsid w:val="00DE3329"/>
    <w:rsid w:val="00E019EF"/>
    <w:rsid w:val="00E12328"/>
    <w:rsid w:val="00E47C33"/>
    <w:rsid w:val="00E71A1D"/>
    <w:rsid w:val="00E73B4C"/>
    <w:rsid w:val="00E9107C"/>
    <w:rsid w:val="00E9381A"/>
    <w:rsid w:val="00E9435E"/>
    <w:rsid w:val="00EC337F"/>
    <w:rsid w:val="00ED7D5B"/>
    <w:rsid w:val="00EF37AB"/>
    <w:rsid w:val="00F170DD"/>
    <w:rsid w:val="00F21D40"/>
    <w:rsid w:val="00F431AD"/>
    <w:rsid w:val="00F55FE3"/>
    <w:rsid w:val="00F8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406350"/>
  <w15:chartTrackingRefBased/>
  <w15:docId w15:val="{18C90755-C8F4-41A4-8EA8-FB923FA4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95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B73952"/>
    <w:pPr>
      <w:jc w:val="both"/>
      <w:outlineLvl w:val="0"/>
    </w:pPr>
    <w:rPr>
      <w:rFonts w:ascii="Tahoma" w:hAnsi="Tahoma"/>
      <w:szCs w:val="20"/>
    </w:rPr>
  </w:style>
  <w:style w:type="character" w:customStyle="1" w:styleId="TekstpodstawowyZnak">
    <w:name w:val="Tekst podstawowy Znak"/>
    <w:link w:val="Tekstpodstawowy"/>
    <w:rsid w:val="00B73952"/>
    <w:rPr>
      <w:rFonts w:ascii="Tahoma" w:hAnsi="Tahoma"/>
      <w:sz w:val="24"/>
    </w:rPr>
  </w:style>
  <w:style w:type="paragraph" w:styleId="NormalnyWeb">
    <w:name w:val="Normal (Web)"/>
    <w:basedOn w:val="Normalny"/>
    <w:uiPriority w:val="99"/>
    <w:unhideWhenUsed/>
    <w:rsid w:val="00785509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rsid w:val="00530D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30DA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30DA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30DA0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278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8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7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3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4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9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2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3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3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8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0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5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0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80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8455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04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25651">
                                              <w:marLeft w:val="4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854556">
                                              <w:marLeft w:val="4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insk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in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1445</Words>
  <Characters>9406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GMINY KOŚCIELISKO OGŁASZA NABÓR NA WOLNE STANOWISKO URZĘDNICZE – GŁÓWNEGO SPECJALISTY DS</vt:lpstr>
    </vt:vector>
  </TitlesOfParts>
  <Company>INSKO</Company>
  <LinksUpToDate>false</LinksUpToDate>
  <CharactersWithSpaces>10830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UG_INSKO</dc:creator>
  <cp:keywords/>
  <dc:description/>
  <cp:lastModifiedBy>Jarosław Leśkiw</cp:lastModifiedBy>
  <cp:revision>4</cp:revision>
  <cp:lastPrinted>2026-05-25T08:19:00Z</cp:lastPrinted>
  <dcterms:created xsi:type="dcterms:W3CDTF">2026-04-28T09:51:00Z</dcterms:created>
  <dcterms:modified xsi:type="dcterms:W3CDTF">2026-05-25T08:24:00Z</dcterms:modified>
</cp:coreProperties>
</file>